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08" w:rsidRPr="00EF7D45" w:rsidRDefault="00B35D08" w:rsidP="00B35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9B3" w:rsidRPr="00EF7D45" w:rsidRDefault="003919B3" w:rsidP="00B35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9B3" w:rsidRPr="00EF7D45" w:rsidRDefault="003919B3" w:rsidP="00B35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65" w:rsidRPr="00EF7D45" w:rsidRDefault="00DA3265" w:rsidP="00B35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D45">
        <w:rPr>
          <w:rFonts w:ascii="Times New Roman" w:hAnsi="Times New Roman" w:cs="Times New Roman"/>
          <w:b/>
          <w:sz w:val="24"/>
          <w:szCs w:val="24"/>
        </w:rPr>
        <w:t>РЕЕСТР ТУРИСТСКО-ЭКСКУРСИОННОЙ МАРШРУТНОЙ СЕТИ РЕСПУБЛИКИ ДАГЕСТАН</w:t>
      </w:r>
    </w:p>
    <w:p w:rsidR="003919B3" w:rsidRPr="00EF7D45" w:rsidRDefault="003919B3" w:rsidP="00B35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F7A" w:rsidRPr="00EF7D45" w:rsidRDefault="009C7F7A" w:rsidP="00B35D08">
      <w:pPr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p w:rsidR="00520B68" w:rsidRPr="00EF7D45" w:rsidRDefault="00520B68" w:rsidP="00B35D08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a3"/>
        <w:tblW w:w="1627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2694"/>
        <w:gridCol w:w="3260"/>
        <w:gridCol w:w="4678"/>
        <w:gridCol w:w="1985"/>
        <w:gridCol w:w="3118"/>
      </w:tblGrid>
      <w:tr w:rsidR="00EF7D45" w:rsidRPr="00EF7D45" w:rsidTr="00806026">
        <w:tc>
          <w:tcPr>
            <w:tcW w:w="538" w:type="dxa"/>
          </w:tcPr>
          <w:p w:rsidR="00734F56" w:rsidRPr="00EF7D45" w:rsidRDefault="00734F56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734F56" w:rsidRPr="00EF7D45" w:rsidRDefault="00734F56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маршрута</w:t>
            </w:r>
          </w:p>
        </w:tc>
        <w:tc>
          <w:tcPr>
            <w:tcW w:w="3260" w:type="dxa"/>
          </w:tcPr>
          <w:p w:rsidR="00734F56" w:rsidRPr="00EF7D45" w:rsidRDefault="00F95E29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Маршрут путешествия</w:t>
            </w:r>
          </w:p>
        </w:tc>
        <w:tc>
          <w:tcPr>
            <w:tcW w:w="4678" w:type="dxa"/>
          </w:tcPr>
          <w:p w:rsidR="00734F56" w:rsidRPr="00EF7D45" w:rsidRDefault="00734F56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туристского показа, включенные в программу путешествия</w:t>
            </w:r>
          </w:p>
        </w:tc>
        <w:tc>
          <w:tcPr>
            <w:tcW w:w="1985" w:type="dxa"/>
          </w:tcPr>
          <w:p w:rsidR="0035667C" w:rsidRPr="00EF7D45" w:rsidRDefault="0035667C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Продол</w:t>
            </w:r>
            <w:r w:rsidR="00432280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жи-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734F56" w:rsidRPr="00EF7D45" w:rsidRDefault="00F95E29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маршрута</w:t>
            </w:r>
            <w:r w:rsidR="0035667C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, категория</w:t>
            </w:r>
            <w:r w:rsidR="00734F56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, сезонность</w:t>
            </w:r>
          </w:p>
        </w:tc>
        <w:tc>
          <w:tcPr>
            <w:tcW w:w="3118" w:type="dxa"/>
          </w:tcPr>
          <w:p w:rsidR="00734F56" w:rsidRPr="00EF7D45" w:rsidRDefault="00734F56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маршрута</w:t>
            </w:r>
          </w:p>
        </w:tc>
      </w:tr>
      <w:tr w:rsidR="00766ADB" w:rsidRPr="00EF7D45" w:rsidTr="00806026">
        <w:tc>
          <w:tcPr>
            <w:tcW w:w="16273" w:type="dxa"/>
            <w:gridSpan w:val="6"/>
          </w:tcPr>
          <w:p w:rsidR="007B1B88" w:rsidRPr="007B1B88" w:rsidRDefault="007B1B88" w:rsidP="00766AD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766ADB" w:rsidRPr="00EF7D45" w:rsidRDefault="00766ADB" w:rsidP="00766AD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туристско-экскурсионные маршруты </w:t>
            </w:r>
          </w:p>
          <w:p w:rsidR="00766ADB" w:rsidRPr="007B1B88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766ADB" w:rsidRPr="00EF7D45" w:rsidTr="00806026">
        <w:tc>
          <w:tcPr>
            <w:tcW w:w="538" w:type="dxa"/>
          </w:tcPr>
          <w:p w:rsidR="00766ADB" w:rsidRPr="00EF7D45" w:rsidRDefault="00766ADB" w:rsidP="00766ADB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Брендовый кольцевой туристский маршрут «ЛЕГЕНДЫ ДАГЕСТАНА»</w:t>
            </w:r>
          </w:p>
          <w:p w:rsidR="00766ADB" w:rsidRPr="00EF7D45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1249A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1249A">
              <w:rPr>
                <w:rFonts w:ascii="Times New Roman" w:hAnsi="Times New Roman" w:cs="Times New Roman"/>
                <w:sz w:val="24"/>
              </w:rPr>
              <w:t>г. Махачкала – Кумторкалинский район –</w:t>
            </w:r>
          </w:p>
          <w:p w:rsidR="00C1249A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1249A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249A">
              <w:rPr>
                <w:rFonts w:ascii="Times New Roman" w:hAnsi="Times New Roman" w:cs="Times New Roman"/>
                <w:sz w:val="24"/>
              </w:rPr>
              <w:t>Кизляр 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249A">
              <w:rPr>
                <w:rFonts w:ascii="Times New Roman" w:hAnsi="Times New Roman" w:cs="Times New Roman"/>
                <w:sz w:val="24"/>
              </w:rPr>
              <w:t xml:space="preserve">Казбековский район – Унцукульский район – Шамильский район –Хунзахский район – Гунибскиий район – Лакский район – Акушинский район – Дахадаевский район – Кайтагский район – Табасаранский район – Хивсккий район – Сулейман-Стальский Район – Ахтынский район – Докузпаринский район – Магарамкентский район – </w:t>
            </w:r>
          </w:p>
          <w:p w:rsidR="00766ADB" w:rsidRPr="00C1249A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9A">
              <w:rPr>
                <w:rFonts w:ascii="Times New Roman" w:hAnsi="Times New Roman" w:cs="Times New Roman"/>
                <w:sz w:val="24"/>
              </w:rPr>
              <w:t>г. Дербент – Дербентский район – г. Махачкала</w:t>
            </w:r>
          </w:p>
        </w:tc>
        <w:tc>
          <w:tcPr>
            <w:tcW w:w="4678" w:type="dxa"/>
          </w:tcPr>
          <w:p w:rsidR="00DA6D64" w:rsidRPr="00244197" w:rsidRDefault="00DA6D64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парк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моя 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Центральная Джума – мечеть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Памятник Сулейману Стальскому, Памятник Махачу Дахадаеву,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Бархан Сарыкум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Сквер «50 лет Октября»,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Музей им. П.И.Багратиона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Парк. Петра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Первого,</w:t>
            </w:r>
          </w:p>
          <w:p w:rsidR="00DA6D64" w:rsidRPr="00244197" w:rsidRDefault="00DA6D64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им. П.И.Багратиона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Музея 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менной истории г. Кизляра, Храм Георгия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Победоносца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Сулакский каньон,</w:t>
            </w:r>
          </w:p>
          <w:p w:rsidR="00DA6D64" w:rsidRPr="00DA6D64" w:rsidRDefault="00DA6D64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Чиркейское водохранилище,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емориальный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комплекс «Ахульго»,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Церковь Датуна; Сторожевые башни</w:t>
            </w:r>
          </w:p>
          <w:p w:rsidR="00DA6D64" w:rsidRPr="00244197" w:rsidRDefault="00DA6D64" w:rsidP="00E1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Старый Кахиб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с. Гоор,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Местность «Матлас»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село Гуниб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Воро</w:t>
            </w:r>
            <w:r w:rsidR="00E14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Барятинского,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Гунибский историко – краеведческий музей, памятник «Белые журавли», Верхний Гуниб –смотровой площадка, Гунибская крепость, Беседка Шамиля, Царская Поляна,</w:t>
            </w:r>
          </w:p>
          <w:p w:rsidR="00DA6D64" w:rsidRPr="00244197" w:rsidRDefault="00DA6D64" w:rsidP="00E1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Дом-музей Нахибашевых, с. Чох</w:t>
            </w:r>
          </w:p>
          <w:p w:rsidR="00DA6D64" w:rsidRPr="00244197" w:rsidRDefault="00DA6D64" w:rsidP="00E1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Согратлинский краеведческий музей</w:t>
            </w:r>
          </w:p>
          <w:p w:rsidR="00DA6D64" w:rsidRPr="00DA6D64" w:rsidRDefault="00DA6D64" w:rsidP="00E1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Мемориальный комплекс «Ватан»,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.Кумух, с. Балхар,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с.Кубачи, крепость Кала-корейш,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с. Маджалис,</w:t>
            </w:r>
          </w:p>
          <w:p w:rsidR="00DA6D64" w:rsidRDefault="00DA6D64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Крепость «Семи братьев и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сестры»</w:t>
            </w:r>
          </w:p>
          <w:p w:rsidR="00DA6D64" w:rsidRPr="00DA6D64" w:rsidRDefault="00DA6D64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Ханагский водопад, с.Хив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эоловый город,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Pr="00447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Ашага-Стал,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с Алкадар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A6D64" w:rsidRPr="00DA6D64" w:rsidRDefault="00DA6D64" w:rsidP="00E1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с. Ахты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Ахтынского краеведческого музея,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Ахтынская крепость,</w:t>
            </w:r>
          </w:p>
          <w:p w:rsidR="00766ADB" w:rsidRPr="00E148A0" w:rsidRDefault="00DA6D64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Мемориальная ротонда в честь героя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лезгинского национального эпоса </w:t>
            </w:r>
            <w:r w:rsidRPr="0024419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Шарвили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 xml:space="preserve"> Куруш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Самурский природный заказник Лиановый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Цитадели «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Нарын – Кала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 xml:space="preserve">Магальной части г. Дербента,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Джума – мечети 734 –736 гг.,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мировых культур и Церковь Святого Всеспасителя (Сурб Аменапркич)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армянской церкви, (музей ковра),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 xml:space="preserve"> Синагоги «Келе-Нумаз».</w:t>
            </w:r>
          </w:p>
        </w:tc>
        <w:tc>
          <w:tcPr>
            <w:tcW w:w="1985" w:type="dxa"/>
          </w:tcPr>
          <w:p w:rsidR="00766ADB" w:rsidRP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дней /13 ночей</w:t>
            </w:r>
          </w:p>
          <w:p w:rsidR="00766ADB" w:rsidRPr="00766ADB" w:rsidRDefault="00766ADB" w:rsidP="0076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B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766ADB" w:rsidRPr="00766ADB" w:rsidRDefault="00766ADB" w:rsidP="0076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B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766ADB" w:rsidRPr="00766ADB" w:rsidRDefault="00766ADB" w:rsidP="0076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6ADB" w:rsidRPr="00EF7D45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766ADB" w:rsidRPr="001D0574" w:rsidRDefault="00766ADB" w:rsidP="00766ADB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</w:rPr>
              <w:t>-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</w:rPr>
              <w:t>@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>г. Дербент,</w:t>
            </w:r>
            <w:r w:rsidRPr="0094730F">
              <w:t xml:space="preserve"> </w:t>
            </w:r>
            <w:hyperlink r:id="rId4" w:tgtFrame="_blank" w:history="1">
              <w:r w:rsidRPr="0094730F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 w:rsidRPr="0094730F">
              <w:rPr>
                <w:rFonts w:ascii="Times New Roman" w:hAnsi="Times New Roman" w:cs="Times New Roman"/>
                <w:sz w:val="24"/>
              </w:rPr>
              <w:t xml:space="preserve">, тел.  </w:t>
            </w:r>
            <w:r w:rsidRPr="0094730F"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766ADB" w:rsidRPr="0094730F" w:rsidRDefault="00766ADB" w:rsidP="00766ADB">
            <w:pPr>
              <w:rPr>
                <w:rFonts w:ascii="Times New Roman" w:hAnsi="Times New Roman"/>
                <w:sz w:val="24"/>
              </w:rPr>
            </w:pPr>
            <w:r w:rsidRPr="0094730F">
              <w:rPr>
                <w:rFonts w:ascii="Times New Roman" w:hAnsi="Times New Roman"/>
                <w:sz w:val="24"/>
              </w:rPr>
              <w:t xml:space="preserve">+7 (87240) 4-77- 40 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</w:rPr>
              <w:t>-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>: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94730F">
              <w:rPr>
                <w:rFonts w:ascii="Times New Roman" w:hAnsi="Times New Roman" w:cs="Times New Roman"/>
                <w:sz w:val="24"/>
              </w:rPr>
              <w:t>@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766ADB" w:rsidRPr="0094730F" w:rsidRDefault="007B1B88" w:rsidP="00766ADB">
            <w:pPr>
              <w:rPr>
                <w:rFonts w:ascii="Times New Roman" w:hAnsi="Times New Roman" w:cs="Times New Roman"/>
              </w:rPr>
            </w:pPr>
            <w:hyperlink r:id="rId5" w:history="1"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766ADB" w:rsidRPr="00EF7D45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ADB" w:rsidRPr="00EF7D45" w:rsidTr="00806026">
        <w:tc>
          <w:tcPr>
            <w:tcW w:w="538" w:type="dxa"/>
          </w:tcPr>
          <w:p w:rsidR="00766ADB" w:rsidRDefault="00C1249A" w:rsidP="00766ADB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4" w:type="dxa"/>
          </w:tcPr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E148A0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66ADB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СЕВЕРНЫЕ ЛЕГЕНДЫ ДАГЕСТАНА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1249A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49A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49A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49A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1249A">
              <w:rPr>
                <w:rFonts w:ascii="Times New Roman" w:hAnsi="Times New Roman" w:cs="Times New Roman"/>
                <w:sz w:val="24"/>
              </w:rPr>
              <w:t>г. Махачкала – Кумторкалинский район –</w:t>
            </w:r>
          </w:p>
          <w:p w:rsidR="00766ADB" w:rsidRPr="00EF7D45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9A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249A">
              <w:rPr>
                <w:rFonts w:ascii="Times New Roman" w:hAnsi="Times New Roman" w:cs="Times New Roman"/>
                <w:sz w:val="24"/>
              </w:rPr>
              <w:t>Кизляр 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249A">
              <w:rPr>
                <w:rFonts w:ascii="Times New Roman" w:hAnsi="Times New Roman" w:cs="Times New Roman"/>
                <w:sz w:val="24"/>
              </w:rPr>
              <w:t>Казбековский район – Унцукульский район – Шамильский район –Хунзахский район – Гунибскиий район – Лакский район – Акушинский район –</w:t>
            </w:r>
            <w:r>
              <w:rPr>
                <w:rFonts w:ascii="Times New Roman" w:hAnsi="Times New Roman" w:cs="Times New Roman"/>
                <w:sz w:val="24"/>
              </w:rPr>
              <w:t xml:space="preserve"> г. Избербаш – г. Махачкала</w:t>
            </w:r>
          </w:p>
        </w:tc>
        <w:tc>
          <w:tcPr>
            <w:tcW w:w="4678" w:type="dxa"/>
          </w:tcPr>
          <w:p w:rsidR="00E148A0" w:rsidRPr="00244197" w:rsidRDefault="00E148A0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парк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моя 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Центральная Джума – мечеть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Памятник Сулейману Стальскому, Памятник Махачу Дахадаеву,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Бархан Сарыкум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Сквер «50 лет Октября»,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Музей им. П.И.Багратиона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Парк. Петра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Первого,</w:t>
            </w:r>
          </w:p>
          <w:p w:rsidR="00E148A0" w:rsidRPr="00244197" w:rsidRDefault="00E148A0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им. П.И.Багратиона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Музея 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менной истории г. Кизляра, Храм Георгия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Победоносца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Сулакский каньон,</w:t>
            </w:r>
          </w:p>
          <w:p w:rsidR="00E148A0" w:rsidRPr="00DA6D64" w:rsidRDefault="00E148A0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Чиркейское водохранилище,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88">
              <w:rPr>
                <w:rFonts w:ascii="Times New Roman" w:hAnsi="Times New Roman" w:cs="Times New Roman"/>
                <w:sz w:val="24"/>
                <w:szCs w:val="24"/>
              </w:rPr>
              <w:t xml:space="preserve">Чиркейская ГЭС,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емориальный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комплекс «Ахульго»,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Церковь Датуна; Сторожевые башни</w:t>
            </w:r>
          </w:p>
          <w:p w:rsidR="00E148A0" w:rsidRPr="00244197" w:rsidRDefault="00E148A0" w:rsidP="00E1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Старый Кахиб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с. Гоор, </w:t>
            </w:r>
            <w:r w:rsidRPr="00244197">
              <w:rPr>
                <w:rFonts w:ascii="Times New Roman" w:hAnsi="Times New Roman" w:cs="Times New Roman"/>
                <w:sz w:val="24"/>
                <w:szCs w:val="24"/>
              </w:rPr>
              <w:t>Местность «Матлас»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село Гуниб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Воро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Барятинского, </w:t>
            </w: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Гунибский историко – краеведческий музей, памятник «Белые журавли», Верхний Гуниб –смотровой площадка, Гунибская крепость, Беседка Шамиля, Царская Поляна,</w:t>
            </w:r>
          </w:p>
          <w:p w:rsidR="00E148A0" w:rsidRPr="00244197" w:rsidRDefault="00E148A0" w:rsidP="00E1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Дом-музей Нахибашевых, с. Чох</w:t>
            </w:r>
          </w:p>
          <w:p w:rsidR="00E148A0" w:rsidRPr="00244197" w:rsidRDefault="00E148A0" w:rsidP="00E1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Согратлинский краеведческий музей</w:t>
            </w:r>
          </w:p>
          <w:p w:rsidR="00766ADB" w:rsidRPr="00EF7D45" w:rsidRDefault="00E148A0" w:rsidP="00E148A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197">
              <w:rPr>
                <w:rFonts w:ascii="Times New Roman" w:eastAsia="Calibri" w:hAnsi="Times New Roman" w:cs="Times New Roman"/>
                <w:sz w:val="24"/>
                <w:szCs w:val="24"/>
              </w:rPr>
              <w:t>Мемориальный комплекс «Ватан»,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8B6357">
              <w:rPr>
                <w:rFonts w:ascii="Times New Roman" w:eastAsia="Calibri" w:hAnsi="Times New Roman" w:cs="Times New Roman"/>
                <w:sz w:val="24"/>
                <w:szCs w:val="24"/>
              </w:rPr>
              <w:t>.Кумух, с. Балхар.</w:t>
            </w:r>
          </w:p>
        </w:tc>
        <w:tc>
          <w:tcPr>
            <w:tcW w:w="1985" w:type="dxa"/>
          </w:tcPr>
          <w:p w:rsidR="00766ADB" w:rsidRP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B">
              <w:rPr>
                <w:rFonts w:ascii="Times New Roman" w:hAnsi="Times New Roman" w:cs="Times New Roman"/>
                <w:sz w:val="24"/>
                <w:szCs w:val="24"/>
              </w:rPr>
              <w:t xml:space="preserve">7 дней/6 ночей; </w:t>
            </w:r>
          </w:p>
          <w:p w:rsidR="00766ADB" w:rsidRPr="00766ADB" w:rsidRDefault="00766ADB" w:rsidP="0076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B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766ADB" w:rsidRPr="00766ADB" w:rsidRDefault="00766ADB" w:rsidP="0076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B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</w:tc>
        <w:tc>
          <w:tcPr>
            <w:tcW w:w="3118" w:type="dxa"/>
          </w:tcPr>
          <w:p w:rsidR="00766ADB" w:rsidRPr="00EF7D45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766ADB" w:rsidRPr="001D0574" w:rsidRDefault="00766ADB" w:rsidP="00766ADB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</w:rPr>
              <w:t>-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</w:rPr>
              <w:t>@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>г. Дербент,</w:t>
            </w:r>
            <w:r w:rsidRPr="0094730F">
              <w:t xml:space="preserve"> </w:t>
            </w:r>
            <w:hyperlink r:id="rId6" w:tgtFrame="_blank" w:history="1">
              <w:r w:rsidRPr="0094730F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 w:rsidRPr="0094730F">
              <w:rPr>
                <w:rFonts w:ascii="Times New Roman" w:hAnsi="Times New Roman" w:cs="Times New Roman"/>
                <w:sz w:val="24"/>
              </w:rPr>
              <w:t xml:space="preserve">, тел.  </w:t>
            </w:r>
            <w:r w:rsidRPr="0094730F"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766ADB" w:rsidRPr="0094730F" w:rsidRDefault="00766ADB" w:rsidP="00766ADB">
            <w:pPr>
              <w:rPr>
                <w:rFonts w:ascii="Times New Roman" w:hAnsi="Times New Roman"/>
                <w:sz w:val="24"/>
              </w:rPr>
            </w:pPr>
            <w:r w:rsidRPr="0094730F">
              <w:rPr>
                <w:rFonts w:ascii="Times New Roman" w:hAnsi="Times New Roman"/>
                <w:sz w:val="24"/>
              </w:rPr>
              <w:t xml:space="preserve">+7 (87240) 4-77- 40 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</w:rPr>
              <w:t>-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>: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94730F">
              <w:rPr>
                <w:rFonts w:ascii="Times New Roman" w:hAnsi="Times New Roman" w:cs="Times New Roman"/>
                <w:sz w:val="24"/>
              </w:rPr>
              <w:t>@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766ADB" w:rsidRPr="0094730F" w:rsidRDefault="007B1B88" w:rsidP="00766ADB">
            <w:pPr>
              <w:rPr>
                <w:rFonts w:ascii="Times New Roman" w:hAnsi="Times New Roman" w:cs="Times New Roman"/>
              </w:rPr>
            </w:pPr>
            <w:hyperlink r:id="rId7" w:history="1"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766ADB" w:rsidRPr="00EF7D45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ADB" w:rsidRPr="00EF7D45" w:rsidTr="00806026">
        <w:tc>
          <w:tcPr>
            <w:tcW w:w="538" w:type="dxa"/>
          </w:tcPr>
          <w:p w:rsidR="00766ADB" w:rsidRDefault="00C1249A" w:rsidP="00766ADB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E148A0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66ADB">
              <w:rPr>
                <w:rFonts w:ascii="Times New Roman" w:hAnsi="Times New Roman" w:cs="Times New Roman"/>
                <w:b/>
                <w:sz w:val="24"/>
                <w:szCs w:val="24"/>
              </w:rPr>
              <w:t>ЮЖНЫЕ ЛЕГЕНДЫ ДАГЕСТАНА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6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1249A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49A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249A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1249A">
              <w:rPr>
                <w:rFonts w:ascii="Times New Roman" w:hAnsi="Times New Roman" w:cs="Times New Roman"/>
                <w:sz w:val="24"/>
              </w:rPr>
              <w:t xml:space="preserve">г. Махачкала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1249A">
              <w:rPr>
                <w:rFonts w:ascii="Times New Roman" w:hAnsi="Times New Roman" w:cs="Times New Roman"/>
                <w:sz w:val="24"/>
              </w:rPr>
              <w:t xml:space="preserve">Дахадаевский </w:t>
            </w:r>
            <w:r w:rsidRPr="00C1249A">
              <w:rPr>
                <w:rFonts w:ascii="Times New Roman" w:hAnsi="Times New Roman" w:cs="Times New Roman"/>
                <w:sz w:val="24"/>
              </w:rPr>
              <w:lastRenderedPageBreak/>
              <w:t xml:space="preserve">район – Кайтагский район – Табасаранский район – Хивсккий район – Сулейман-Стальский Район – Ахтынский район – Докузпаринский район – Магарамкентский район – </w:t>
            </w:r>
          </w:p>
          <w:p w:rsidR="00766ADB" w:rsidRPr="00EF7D45" w:rsidRDefault="00C1249A" w:rsidP="00C124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9A">
              <w:rPr>
                <w:rFonts w:ascii="Times New Roman" w:hAnsi="Times New Roman" w:cs="Times New Roman"/>
                <w:sz w:val="24"/>
              </w:rPr>
              <w:t>г. Дербент – Дербентский район – г. Махачкала</w:t>
            </w:r>
          </w:p>
        </w:tc>
        <w:tc>
          <w:tcPr>
            <w:tcW w:w="4678" w:type="dxa"/>
          </w:tcPr>
          <w:p w:rsidR="00E148A0" w:rsidRPr="008B6357" w:rsidRDefault="00E148A0" w:rsidP="00E1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Исторический парк </w:t>
            </w:r>
            <w:r w:rsidRPr="008B63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моя история»</w:t>
            </w:r>
            <w:r w:rsidRPr="008B6357">
              <w:rPr>
                <w:rFonts w:ascii="Times New Roman" w:hAnsi="Times New Roman" w:cs="Times New Roman"/>
                <w:sz w:val="24"/>
                <w:szCs w:val="24"/>
              </w:rPr>
              <w:t xml:space="preserve">, Центральная Джума – мечеть, Памятник Сулейману Стальскому, </w:t>
            </w:r>
            <w:r w:rsidRPr="008B6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Памятник Махачу Дахадаеву, </w:t>
            </w:r>
            <w:r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>с.Кубачи, крепость Кала-корейш, с. Маджалис,</w:t>
            </w:r>
          </w:p>
          <w:p w:rsidR="00E148A0" w:rsidRPr="008B6357" w:rsidRDefault="00E148A0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57">
              <w:rPr>
                <w:rFonts w:ascii="Times New Roman" w:hAnsi="Times New Roman" w:cs="Times New Roman"/>
                <w:sz w:val="24"/>
                <w:szCs w:val="24"/>
              </w:rPr>
              <w:t>Крепость «Семи братьев и одной сестры»</w:t>
            </w:r>
          </w:p>
          <w:p w:rsidR="00E148A0" w:rsidRPr="008B6357" w:rsidRDefault="00E148A0" w:rsidP="00E1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57">
              <w:rPr>
                <w:rFonts w:ascii="Times New Roman" w:hAnsi="Times New Roman" w:cs="Times New Roman"/>
                <w:sz w:val="24"/>
                <w:szCs w:val="24"/>
              </w:rPr>
              <w:t xml:space="preserve">Ханагский водопад, с.Хив, Кугский эоловый город, </w:t>
            </w:r>
            <w:r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>с. Ашага-Стал,</w:t>
            </w:r>
            <w:r w:rsidRPr="008B6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>с Алкадар,</w:t>
            </w:r>
          </w:p>
          <w:p w:rsidR="00E148A0" w:rsidRPr="008B6357" w:rsidRDefault="00E148A0" w:rsidP="00E1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Ахты, </w:t>
            </w:r>
            <w:r w:rsidRPr="008B6357">
              <w:rPr>
                <w:rFonts w:ascii="Times New Roman" w:hAnsi="Times New Roman" w:cs="Times New Roman"/>
                <w:sz w:val="24"/>
                <w:szCs w:val="24"/>
              </w:rPr>
              <w:t>Ахтынского краеведческого музея,</w:t>
            </w:r>
            <w:r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6357">
              <w:rPr>
                <w:rFonts w:ascii="Times New Roman" w:hAnsi="Times New Roman" w:cs="Times New Roman"/>
                <w:sz w:val="24"/>
                <w:szCs w:val="24"/>
              </w:rPr>
              <w:t>Ахтынская крепость,</w:t>
            </w:r>
          </w:p>
          <w:p w:rsidR="00766ADB" w:rsidRPr="008B6357" w:rsidRDefault="00E148A0" w:rsidP="00E148A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35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Мемориальная ротонда в честь героя лезгинского национального эпоса Шарвили</w:t>
            </w:r>
            <w:r w:rsidRPr="008B6357">
              <w:rPr>
                <w:rFonts w:ascii="Times New Roman" w:hAnsi="Times New Roman" w:cs="Times New Roman"/>
                <w:sz w:val="24"/>
                <w:szCs w:val="24"/>
              </w:rPr>
              <w:t>, с. Куруш, Самурский природный заказник Лиановый лес, Цитадели «Нарын – Кала», Магальной части г. Дербента, Джума – мечети 734 –736 гг., Музей истории мировых культур и Церковь Святого Всеспасителя (Сурб Аменапркич) – армянской церкви, (музей ковра), Синагоги «Келе-Нумаз».</w:t>
            </w:r>
          </w:p>
        </w:tc>
        <w:tc>
          <w:tcPr>
            <w:tcW w:w="1985" w:type="dxa"/>
          </w:tcPr>
          <w:p w:rsidR="00766ADB" w:rsidRPr="00766ADB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дней/6 ночей</w:t>
            </w:r>
          </w:p>
          <w:p w:rsidR="00766ADB" w:rsidRPr="00766ADB" w:rsidRDefault="00766ADB" w:rsidP="0076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B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766ADB" w:rsidRPr="00766ADB" w:rsidRDefault="00766ADB" w:rsidP="0076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D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3118" w:type="dxa"/>
          </w:tcPr>
          <w:p w:rsidR="00766ADB" w:rsidRPr="00EF7D45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766ADB" w:rsidRPr="001D0574" w:rsidRDefault="00766ADB" w:rsidP="00766ADB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+7(906) 447-56-61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</w:rPr>
              <w:t>-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</w:rPr>
              <w:t>@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>г. Дербент,</w:t>
            </w:r>
            <w:r w:rsidRPr="0094730F">
              <w:t xml:space="preserve"> </w:t>
            </w:r>
            <w:hyperlink r:id="rId8" w:tgtFrame="_blank" w:history="1">
              <w:r w:rsidRPr="0094730F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 w:rsidRPr="0094730F">
              <w:rPr>
                <w:rFonts w:ascii="Times New Roman" w:hAnsi="Times New Roman" w:cs="Times New Roman"/>
                <w:sz w:val="24"/>
              </w:rPr>
              <w:t xml:space="preserve">, тел.  </w:t>
            </w:r>
            <w:r w:rsidRPr="0094730F"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766ADB" w:rsidRPr="0094730F" w:rsidRDefault="00766ADB" w:rsidP="00766ADB">
            <w:pPr>
              <w:rPr>
                <w:rFonts w:ascii="Times New Roman" w:hAnsi="Times New Roman"/>
                <w:sz w:val="24"/>
              </w:rPr>
            </w:pPr>
            <w:r w:rsidRPr="0094730F">
              <w:rPr>
                <w:rFonts w:ascii="Times New Roman" w:hAnsi="Times New Roman"/>
                <w:sz w:val="24"/>
              </w:rPr>
              <w:t xml:space="preserve">+7 (87240) 4-77- 40 </w:t>
            </w:r>
          </w:p>
          <w:p w:rsidR="00766ADB" w:rsidRPr="0094730F" w:rsidRDefault="00766ADB" w:rsidP="00766ADB">
            <w:pPr>
              <w:rPr>
                <w:rFonts w:ascii="Times New Roman" w:hAnsi="Times New Roman" w:cs="Times New Roman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</w:rPr>
              <w:t>-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>: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94730F">
              <w:rPr>
                <w:rFonts w:ascii="Times New Roman" w:hAnsi="Times New Roman" w:cs="Times New Roman"/>
                <w:sz w:val="24"/>
              </w:rPr>
              <w:t>@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766ADB" w:rsidRPr="0094730F" w:rsidRDefault="007B1B88" w:rsidP="00766ADB">
            <w:pPr>
              <w:rPr>
                <w:rFonts w:ascii="Times New Roman" w:hAnsi="Times New Roman" w:cs="Times New Roman"/>
              </w:rPr>
            </w:pPr>
            <w:hyperlink r:id="rId9" w:history="1"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766ADB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766ADB" w:rsidRPr="00EF7D45" w:rsidRDefault="00766ADB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858"/>
        </w:trPr>
        <w:tc>
          <w:tcPr>
            <w:tcW w:w="538" w:type="dxa"/>
            <w:vMerge w:val="restart"/>
          </w:tcPr>
          <w:p w:rsidR="0035667C" w:rsidRPr="00EF7D45" w:rsidRDefault="00C1249A" w:rsidP="009C7F7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35667C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35667C" w:rsidRPr="00EF7D45" w:rsidRDefault="0035667C" w:rsidP="009C7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67C" w:rsidRPr="00EF7D45" w:rsidRDefault="0035667C" w:rsidP="009C7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67C" w:rsidRPr="00EF7D45" w:rsidRDefault="0035667C" w:rsidP="009C7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67C" w:rsidRPr="00EF7D45" w:rsidRDefault="0035667C" w:rsidP="009C7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414" w:rsidRPr="00EF7D45" w:rsidRDefault="0035667C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«КУБАЧИ-АУЛ ЗЛАТОКУЗНЕЦОВ»</w:t>
            </w:r>
          </w:p>
          <w:p w:rsidR="009B5414" w:rsidRPr="00EF7D45" w:rsidRDefault="009B5414" w:rsidP="009C7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5B" w:rsidRPr="00EF7D45" w:rsidRDefault="009B5414" w:rsidP="009C7F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Cs w:val="24"/>
              </w:rPr>
              <w:t>4 дня/3 ночи</w:t>
            </w:r>
          </w:p>
          <w:p w:rsidR="00B16E5B" w:rsidRPr="00EF7D45" w:rsidRDefault="00B16E5B" w:rsidP="009C7F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7D45">
              <w:rPr>
                <w:rFonts w:ascii="Times New Roman" w:hAnsi="Times New Roman" w:cs="Times New Roman"/>
                <w:szCs w:val="24"/>
              </w:rPr>
              <w:t>(общая продолжительность путешествия)</w:t>
            </w:r>
          </w:p>
          <w:p w:rsidR="0035667C" w:rsidRPr="00EF7D45" w:rsidRDefault="0035667C" w:rsidP="009C7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95E29" w:rsidRPr="00EF7D45" w:rsidRDefault="0035667C" w:rsidP="009C7F7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 - с. Уркарах </w:t>
            </w:r>
            <w:r w:rsidR="00F95E29"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5E29" w:rsidRPr="00EF7D45" w:rsidRDefault="0035667C" w:rsidP="009C7F7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Кубачи -  </w:t>
            </w:r>
            <w:r w:rsidR="00F95E29" w:rsidRPr="00EF7D45">
              <w:rPr>
                <w:rFonts w:ascii="Times New Roman" w:hAnsi="Times New Roman" w:cs="Times New Roman"/>
                <w:sz w:val="24"/>
                <w:szCs w:val="24"/>
              </w:rPr>
              <w:t>с. Уркарах -</w:t>
            </w:r>
          </w:p>
          <w:p w:rsidR="0035667C" w:rsidRPr="00EF7D45" w:rsidRDefault="0035667C" w:rsidP="009C7F7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4678" w:type="dxa"/>
          </w:tcPr>
          <w:p w:rsidR="0035667C" w:rsidRPr="008B6357" w:rsidRDefault="00653519" w:rsidP="009C7F7A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8B635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Аул Кубачи, </w:t>
            </w:r>
            <w:r w:rsidR="00595143" w:rsidRPr="008B635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Кубачинская </w:t>
            </w:r>
            <w:r w:rsidR="00595143"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оборонительная башня «Акайла кальа» </w:t>
            </w:r>
            <w:r w:rsidR="00595143" w:rsidRPr="008B63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="00595143"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95143" w:rsidRPr="008B63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XIV</w:t>
            </w:r>
            <w:r w:rsidR="00595143"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вв.,</w:t>
            </w:r>
            <w:r w:rsidR="0099470E"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2696"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смотровая площадка, </w:t>
            </w:r>
            <w:r w:rsidR="006D0239"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частные музеи, </w:t>
            </w:r>
            <w:r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по народным художестве</w:t>
            </w:r>
            <w:r w:rsidR="006D0239" w:rsidRPr="008B6357">
              <w:rPr>
                <w:rFonts w:ascii="Times New Roman" w:eastAsia="Calibri" w:hAnsi="Times New Roman" w:cs="Times New Roman"/>
                <w:sz w:val="24"/>
                <w:szCs w:val="24"/>
              </w:rPr>
              <w:t>нным промыслам</w:t>
            </w:r>
          </w:p>
        </w:tc>
        <w:tc>
          <w:tcPr>
            <w:tcW w:w="1985" w:type="dxa"/>
          </w:tcPr>
          <w:p w:rsidR="0035667C" w:rsidRPr="00EF7D45" w:rsidRDefault="0035667C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ч.;</w:t>
            </w:r>
          </w:p>
          <w:p w:rsidR="0035667C" w:rsidRPr="00EF7D45" w:rsidRDefault="0035667C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5667C" w:rsidRPr="00EF7D45" w:rsidRDefault="0035667C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35667C" w:rsidRPr="00EF7D45" w:rsidRDefault="0035667C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118" w:type="dxa"/>
            <w:vMerge w:val="restart"/>
          </w:tcPr>
          <w:p w:rsidR="00AE15EE" w:rsidRPr="00EF7D45" w:rsidRDefault="00AE15EE" w:rsidP="009C7F7A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1D0574" w:rsidRPr="001D0574" w:rsidRDefault="00AE15EE" w:rsidP="001D0574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 w:rsidR="001D0574"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 w:rsidR="001D0574"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35667C" w:rsidRPr="0094730F" w:rsidRDefault="0035667C" w:rsidP="009C7F7A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35667C" w:rsidRPr="0094730F" w:rsidRDefault="0035667C" w:rsidP="009C7F7A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</w:rPr>
              <w:t>-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</w:rPr>
              <w:t>@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35667C" w:rsidRPr="0094730F" w:rsidRDefault="0035667C" w:rsidP="009C7F7A">
            <w:pPr>
              <w:rPr>
                <w:rFonts w:ascii="Times New Roman" w:hAnsi="Times New Roman" w:cs="Times New Roman"/>
                <w:sz w:val="24"/>
              </w:rPr>
            </w:pPr>
          </w:p>
          <w:p w:rsidR="00135BDD" w:rsidRPr="0094730F" w:rsidRDefault="00135BDD" w:rsidP="009C7F7A">
            <w:pPr>
              <w:rPr>
                <w:rFonts w:ascii="Times New Roman" w:hAnsi="Times New Roman" w:cs="Times New Roman"/>
                <w:sz w:val="24"/>
              </w:rPr>
            </w:pPr>
          </w:p>
          <w:p w:rsidR="00BC495D" w:rsidRPr="0094730F" w:rsidRDefault="0035667C" w:rsidP="009C7F7A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1D0574" w:rsidRPr="0094730F" w:rsidRDefault="00AE15EE" w:rsidP="001D0574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>г. Дербент,</w:t>
            </w:r>
            <w:r w:rsidR="001D0574" w:rsidRPr="0094730F">
              <w:t xml:space="preserve"> </w:t>
            </w:r>
            <w:hyperlink r:id="rId10" w:tgtFrame="_blank" w:history="1">
              <w:r w:rsidR="001D0574" w:rsidRPr="0094730F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 w:rsidR="001D0574" w:rsidRPr="0094730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5667C" w:rsidRPr="0094730F">
              <w:rPr>
                <w:rFonts w:ascii="Times New Roman" w:hAnsi="Times New Roman" w:cs="Times New Roman"/>
                <w:sz w:val="24"/>
              </w:rPr>
              <w:t xml:space="preserve">тел.  </w:t>
            </w:r>
            <w:r w:rsidR="001D0574" w:rsidRPr="0094730F"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1D0574" w:rsidRPr="0094730F" w:rsidRDefault="001D0574" w:rsidP="001D0574">
            <w:pPr>
              <w:rPr>
                <w:rFonts w:ascii="Times New Roman" w:hAnsi="Times New Roman"/>
                <w:sz w:val="24"/>
              </w:rPr>
            </w:pPr>
            <w:r w:rsidRPr="0094730F">
              <w:rPr>
                <w:rFonts w:ascii="Times New Roman" w:hAnsi="Times New Roman"/>
                <w:sz w:val="24"/>
              </w:rPr>
              <w:t xml:space="preserve">+7 (87240) 4-77- 40 </w:t>
            </w:r>
          </w:p>
          <w:p w:rsidR="00135BDD" w:rsidRPr="0094730F" w:rsidRDefault="0035667C" w:rsidP="009C7F7A">
            <w:pPr>
              <w:rPr>
                <w:rFonts w:ascii="Times New Roman" w:hAnsi="Times New Roman" w:cs="Times New Roman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</w:rPr>
              <w:t>-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>: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94730F">
              <w:rPr>
                <w:rFonts w:ascii="Times New Roman" w:hAnsi="Times New Roman" w:cs="Times New Roman"/>
                <w:sz w:val="24"/>
              </w:rPr>
              <w:t>@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1D0574" w:rsidRPr="0094730F" w:rsidRDefault="007B1B88" w:rsidP="001D0574">
            <w:pPr>
              <w:rPr>
                <w:rFonts w:ascii="Times New Roman" w:hAnsi="Times New Roman" w:cs="Times New Roman"/>
              </w:rPr>
            </w:pPr>
            <w:hyperlink r:id="rId11" w:history="1">
              <w:r w:rsidR="001D0574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1D0574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1D0574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1D0574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1D0574" w:rsidRPr="0094730F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1D0574" w:rsidRPr="0094730F" w:rsidRDefault="001D0574" w:rsidP="001D0574">
            <w:pPr>
              <w:rPr>
                <w:rFonts w:ascii="Times New Roman" w:hAnsi="Times New Roman" w:cs="Times New Roman"/>
              </w:rPr>
            </w:pPr>
          </w:p>
          <w:p w:rsidR="00135BDD" w:rsidRPr="0094730F" w:rsidRDefault="00135BDD" w:rsidP="009C7F7A">
            <w:pPr>
              <w:rPr>
                <w:rFonts w:ascii="Times New Roman" w:hAnsi="Times New Roman" w:cs="Times New Roman"/>
              </w:rPr>
            </w:pPr>
          </w:p>
          <w:p w:rsidR="001D0574" w:rsidRPr="0094730F" w:rsidRDefault="001D0574" w:rsidP="009C7F7A">
            <w:pPr>
              <w:rPr>
                <w:rFonts w:ascii="Times New Roman" w:hAnsi="Times New Roman" w:cs="Times New Roman"/>
              </w:rPr>
            </w:pPr>
          </w:p>
          <w:p w:rsidR="00BC495D" w:rsidRPr="0094730F" w:rsidRDefault="00135BDD" w:rsidP="009C7F7A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 xml:space="preserve">ГБУ РД «Туристский центр «Уркарах», вблизи </w:t>
            </w:r>
          </w:p>
          <w:p w:rsidR="00135BDD" w:rsidRPr="0094730F" w:rsidRDefault="00135BDD" w:rsidP="009C7F7A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 xml:space="preserve">с. Кубачи, Дахадаевский </w:t>
            </w:r>
            <w:r w:rsidRPr="0094730F">
              <w:rPr>
                <w:rFonts w:ascii="Times New Roman" w:hAnsi="Times New Roman" w:cs="Times New Roman"/>
                <w:sz w:val="24"/>
              </w:rPr>
              <w:lastRenderedPageBreak/>
              <w:t>район, тел.: 8 (928) 556-11-58,</w:t>
            </w:r>
          </w:p>
          <w:p w:rsidR="00135BDD" w:rsidRPr="0094730F" w:rsidRDefault="00135BDD" w:rsidP="009C7F7A">
            <w:pPr>
              <w:rPr>
                <w:rFonts w:ascii="Times New Roman" w:hAnsi="Times New Roman" w:cs="Times New Roman"/>
                <w:sz w:val="24"/>
              </w:rPr>
            </w:pPr>
            <w:r w:rsidRPr="0094730F">
              <w:rPr>
                <w:rFonts w:ascii="Times New Roman" w:hAnsi="Times New Roman" w:cs="Times New Roman"/>
                <w:sz w:val="24"/>
              </w:rPr>
              <w:t xml:space="preserve"> www.tc-urkarakh.ru,</w:t>
            </w:r>
          </w:p>
          <w:p w:rsidR="00135BDD" w:rsidRPr="0094730F" w:rsidRDefault="00135BDD" w:rsidP="009C7F7A">
            <w:pPr>
              <w:rPr>
                <w:rFonts w:ascii="Times New Roman" w:hAnsi="Times New Roman" w:cs="Times New Roman"/>
              </w:rPr>
            </w:pP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</w:rPr>
              <w:t>-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tcurkarah</w:t>
            </w:r>
            <w:proofErr w:type="spellEnd"/>
            <w:r w:rsidRPr="0094730F">
              <w:rPr>
                <w:rFonts w:ascii="Times New Roman" w:hAnsi="Times New Roman" w:cs="Times New Roman"/>
                <w:sz w:val="24"/>
              </w:rPr>
              <w:t>@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</w:rPr>
              <w:t>.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</w:rPr>
              <w:t>,</w:t>
            </w:r>
          </w:p>
          <w:p w:rsidR="0035667C" w:rsidRPr="00EF7D45" w:rsidRDefault="0035667C" w:rsidP="009C7F7A">
            <w:pPr>
              <w:rPr>
                <w:rFonts w:ascii="Times New Roman" w:hAnsi="Times New Roman" w:cs="Times New Roman"/>
              </w:rPr>
            </w:pPr>
          </w:p>
        </w:tc>
      </w:tr>
      <w:tr w:rsidR="00EF7D45" w:rsidRPr="00EF7D45" w:rsidTr="00806026">
        <w:trPr>
          <w:trHeight w:val="1014"/>
        </w:trPr>
        <w:tc>
          <w:tcPr>
            <w:tcW w:w="538" w:type="dxa"/>
            <w:vMerge/>
          </w:tcPr>
          <w:p w:rsidR="0035667C" w:rsidRPr="00EF7D45" w:rsidRDefault="0035667C" w:rsidP="009C7F7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5667C" w:rsidRPr="00EF7D45" w:rsidRDefault="0035667C" w:rsidP="009C7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95E29" w:rsidRPr="00EF7D45" w:rsidRDefault="0035667C" w:rsidP="009C7F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Махачкала </w:t>
            </w:r>
            <w:r w:rsidR="00F95E2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Уркарах –</w:t>
            </w:r>
          </w:p>
          <w:p w:rsidR="0035667C" w:rsidRPr="00EF7D45" w:rsidRDefault="0035667C" w:rsidP="009C7F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Кала-Корейш </w:t>
            </w:r>
            <w:r w:rsidR="00F95E2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D023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Кубачи - </w:t>
            </w:r>
            <w:r w:rsidR="00F95E2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Уркарах -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4678" w:type="dxa"/>
          </w:tcPr>
          <w:p w:rsidR="0035667C" w:rsidRPr="00EF7D45" w:rsidRDefault="00BB08C5" w:rsidP="009C7F7A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Село-</w:t>
            </w:r>
            <w:r w:rsidR="0065351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крепость Кала-Корейш</w:t>
            </w:r>
            <w:r w:rsidR="005F2696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F2696" w:rsidRPr="00EF7D4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аул Кубачи, 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Кубачинская 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оборонительная башня «Акайла кальа» 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XIV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вв., </w:t>
            </w:r>
            <w:r w:rsidR="005F2696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смо</w:t>
            </w:r>
            <w:r w:rsidR="006D023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тровая площадка, частные музеи, </w:t>
            </w:r>
            <w:r w:rsidR="005F2696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по народным художественн</w:t>
            </w:r>
            <w:r w:rsidR="006D023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ым промыслам</w:t>
            </w:r>
          </w:p>
        </w:tc>
        <w:tc>
          <w:tcPr>
            <w:tcW w:w="1985" w:type="dxa"/>
          </w:tcPr>
          <w:p w:rsidR="00F95E29" w:rsidRPr="00EF7D45" w:rsidRDefault="00F95E29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 дня/1 ночь;</w:t>
            </w:r>
          </w:p>
          <w:p w:rsidR="00F95E29" w:rsidRPr="00EF7D45" w:rsidRDefault="00F95E29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F95E29" w:rsidRPr="00EF7D45" w:rsidRDefault="00F95E29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35667C" w:rsidRPr="00EF7D45" w:rsidRDefault="00104BC2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F95E29" w:rsidRPr="00EF7D4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vMerge/>
          </w:tcPr>
          <w:p w:rsidR="0035667C" w:rsidRPr="00EF7D45" w:rsidRDefault="0035667C" w:rsidP="009C7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858"/>
        </w:trPr>
        <w:tc>
          <w:tcPr>
            <w:tcW w:w="538" w:type="dxa"/>
            <w:vMerge/>
          </w:tcPr>
          <w:p w:rsidR="0035667C" w:rsidRPr="00EF7D45" w:rsidRDefault="0035667C" w:rsidP="00F51BE6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5667C" w:rsidRPr="00EF7D45" w:rsidRDefault="0035667C" w:rsidP="0034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95E29" w:rsidRPr="00EF7D45" w:rsidRDefault="0035667C" w:rsidP="00104B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Махачкала </w:t>
            </w:r>
            <w:r w:rsidR="00F95E2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Уркарах –</w:t>
            </w:r>
          </w:p>
          <w:p w:rsidR="00F95E29" w:rsidRPr="00EF7D45" w:rsidRDefault="0035667C" w:rsidP="00104B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Кубачи </w:t>
            </w:r>
            <w:r w:rsidR="00F95E2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Амузги –</w:t>
            </w:r>
          </w:p>
          <w:p w:rsidR="0035667C" w:rsidRPr="00EF7D45" w:rsidRDefault="0035667C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с. Уркарах - г. Махачкала</w:t>
            </w:r>
          </w:p>
        </w:tc>
        <w:tc>
          <w:tcPr>
            <w:tcW w:w="4678" w:type="dxa"/>
          </w:tcPr>
          <w:p w:rsidR="0035667C" w:rsidRPr="00EF7D45" w:rsidRDefault="005F2696" w:rsidP="00595143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Аул Кубачи, 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Кубачинская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оборонительная башня «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Акайла кальа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D973CD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XIV</w:t>
            </w:r>
            <w:r w:rsidR="00595143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вв.,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смо</w:t>
            </w:r>
            <w:r w:rsidR="006D023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тровая площадка, частные музеи,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по народным художестве</w:t>
            </w:r>
            <w:r w:rsidR="006D023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нным промыслам</w:t>
            </w:r>
            <w:r w:rsidR="00B25CAE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пеший </w:t>
            </w:r>
            <w:r w:rsidR="00653519"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по заброшенному селу Амузги</w:t>
            </w:r>
          </w:p>
        </w:tc>
        <w:tc>
          <w:tcPr>
            <w:tcW w:w="1985" w:type="dxa"/>
          </w:tcPr>
          <w:p w:rsidR="00F95E29" w:rsidRPr="00EF7D45" w:rsidRDefault="00F95E29" w:rsidP="00F9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 дня/1 ночь;</w:t>
            </w:r>
          </w:p>
          <w:p w:rsidR="00F95E29" w:rsidRPr="00EF7D45" w:rsidRDefault="00F95E29" w:rsidP="00F9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F95E29" w:rsidRPr="00EF7D45" w:rsidRDefault="00F95E29" w:rsidP="00F9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35667C" w:rsidRPr="00EF7D45" w:rsidRDefault="00F95E29" w:rsidP="00F9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118" w:type="dxa"/>
            <w:vMerge/>
          </w:tcPr>
          <w:p w:rsidR="0035667C" w:rsidRPr="00EF7D45" w:rsidRDefault="0035667C" w:rsidP="00DE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273"/>
        </w:trPr>
        <w:tc>
          <w:tcPr>
            <w:tcW w:w="13155" w:type="dxa"/>
            <w:gridSpan w:val="5"/>
          </w:tcPr>
          <w:p w:rsidR="00DC57E8" w:rsidRPr="00EF7D45" w:rsidRDefault="00DC57E8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C57E8" w:rsidRPr="00EF7D45" w:rsidRDefault="00DC57E8" w:rsidP="00DE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538" w:type="dxa"/>
          </w:tcPr>
          <w:p w:rsidR="00734F56" w:rsidRPr="00EF7D45" w:rsidRDefault="00C1249A" w:rsidP="00562A85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34F56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34F56" w:rsidRPr="00EF7D45" w:rsidRDefault="00734F56" w:rsidP="00344F5F">
            <w:pPr>
              <w:ind w:lef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«КАЛА-КОРЕЙШ – МЕСТО ИСПОЛНЕНИЯ ЖЕЛАНИЙ»</w:t>
            </w:r>
          </w:p>
        </w:tc>
        <w:tc>
          <w:tcPr>
            <w:tcW w:w="3260" w:type="dxa"/>
          </w:tcPr>
          <w:p w:rsidR="00F95E29" w:rsidRPr="00EF7D45" w:rsidRDefault="00F95E29" w:rsidP="00104B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г. Махачкала - с. Уркарах –</w:t>
            </w:r>
          </w:p>
          <w:p w:rsidR="006D0239" w:rsidRPr="00EF7D45" w:rsidRDefault="00F95E29" w:rsidP="00104B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Кала-Корейш </w:t>
            </w:r>
            <w:r w:rsidR="006D023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F95E29" w:rsidRPr="00EF7D45" w:rsidRDefault="00F95E29" w:rsidP="00104B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г. Махачкала</w:t>
            </w:r>
          </w:p>
          <w:p w:rsidR="00734F56" w:rsidRPr="00EF7D45" w:rsidRDefault="00734F56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95143" w:rsidRPr="00EF7D45" w:rsidRDefault="00595143" w:rsidP="005951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Кала-Корейш</w:t>
            </w:r>
            <w:r w:rsidR="00323B73"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крепость курейшитов в Дагестане</w:t>
            </w:r>
            <w:r w:rsidR="00323B7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323B73" w:rsidRPr="00EF7D45">
              <w:rPr>
                <w:rFonts w:ascii="Times New Roman" w:hAnsi="Times New Roman" w:cs="Times New Roman"/>
                <w:sz w:val="24"/>
              </w:rPr>
              <w:t>мечеть IX века и арабское кладбище</w:t>
            </w:r>
          </w:p>
          <w:p w:rsidR="00734F56" w:rsidRPr="00EF7D45" w:rsidRDefault="00734F56" w:rsidP="005951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4F56" w:rsidRPr="00EF7D45" w:rsidRDefault="00734F56" w:rsidP="0056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 молодежь;</w:t>
            </w:r>
          </w:p>
          <w:p w:rsidR="00734F56" w:rsidRPr="00EF7D45" w:rsidRDefault="00734F56" w:rsidP="0056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118" w:type="dxa"/>
            <w:vMerge/>
          </w:tcPr>
          <w:p w:rsidR="00734F56" w:rsidRPr="00EF7D45" w:rsidRDefault="00734F56" w:rsidP="0034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13155" w:type="dxa"/>
            <w:gridSpan w:val="5"/>
          </w:tcPr>
          <w:p w:rsidR="00DC57E8" w:rsidRPr="00EF7D45" w:rsidRDefault="00DC57E8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C57E8" w:rsidRPr="00EF7D45" w:rsidRDefault="00DC57E8" w:rsidP="0034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538" w:type="dxa"/>
          </w:tcPr>
          <w:p w:rsidR="00734F56" w:rsidRPr="00EF7D45" w:rsidRDefault="00C1249A" w:rsidP="00562A85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734F56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34F56" w:rsidRPr="00EF7D45" w:rsidRDefault="00734F56" w:rsidP="0034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F56" w:rsidRPr="00EF7D45" w:rsidRDefault="00734F56" w:rsidP="00344F5F">
            <w:pPr>
              <w:ind w:lef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«ЛЕГЕНДА ИЦАРИ»</w:t>
            </w:r>
          </w:p>
        </w:tc>
        <w:tc>
          <w:tcPr>
            <w:tcW w:w="3260" w:type="dxa"/>
          </w:tcPr>
          <w:p w:rsidR="00F95E29" w:rsidRPr="00EF7D45" w:rsidRDefault="00734F56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 </w:t>
            </w:r>
            <w:r w:rsidR="00F95E29"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с. Уркарах-</w:t>
            </w:r>
          </w:p>
          <w:p w:rsidR="00734F56" w:rsidRPr="00EF7D45" w:rsidRDefault="00F95E29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Ицари - </w:t>
            </w:r>
            <w:r w:rsidR="00734F56"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4678" w:type="dxa"/>
          </w:tcPr>
          <w:p w:rsidR="00734F56" w:rsidRPr="00EF7D45" w:rsidRDefault="00323B73" w:rsidP="00B35D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Ицаринская оборонительная </w:t>
            </w:r>
            <w:r w:rsidR="00B35D08" w:rsidRPr="00EF7D45">
              <w:rPr>
                <w:rFonts w:ascii="Times New Roman" w:hAnsi="Times New Roman" w:cs="Times New Roman"/>
                <w:sz w:val="24"/>
              </w:rPr>
              <w:t xml:space="preserve">сигнальная </w:t>
            </w:r>
            <w:r w:rsidRPr="00EF7D45">
              <w:rPr>
                <w:rFonts w:ascii="Times New Roman" w:hAnsi="Times New Roman" w:cs="Times New Roman"/>
                <w:sz w:val="24"/>
              </w:rPr>
              <w:t>башня</w:t>
            </w:r>
            <w:r w:rsidR="00B35D08" w:rsidRPr="00EF7D45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87303" w:rsidRPr="00EF7D45">
              <w:rPr>
                <w:rFonts w:ascii="Times New Roman" w:hAnsi="Times New Roman" w:cs="Times New Roman"/>
                <w:sz w:val="24"/>
              </w:rPr>
              <w:t>Ицаринский природный парк</w:t>
            </w:r>
            <w:r w:rsidR="00B35D08" w:rsidRPr="00EF7D45">
              <w:rPr>
                <w:rFonts w:ascii="Times New Roman" w:hAnsi="Times New Roman" w:cs="Times New Roman"/>
                <w:sz w:val="24"/>
              </w:rPr>
              <w:t>, пеший поход в заброшенный аул Ицари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  <w:r w:rsidR="00A7474B" w:rsidRPr="00EF7D45">
              <w:rPr>
                <w:rFonts w:ascii="Times New Roman" w:hAnsi="Times New Roman" w:cs="Times New Roman"/>
                <w:sz w:val="24"/>
                <w:szCs w:val="24"/>
              </w:rPr>
              <w:t>/1 ночь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734F56" w:rsidRPr="00EF7D45" w:rsidRDefault="00734F56" w:rsidP="0056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118" w:type="dxa"/>
            <w:vMerge/>
          </w:tcPr>
          <w:p w:rsidR="00734F56" w:rsidRPr="00EF7D45" w:rsidRDefault="00734F56" w:rsidP="0056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13155" w:type="dxa"/>
            <w:gridSpan w:val="5"/>
          </w:tcPr>
          <w:p w:rsidR="00DC57E8" w:rsidRPr="00EF7D45" w:rsidRDefault="00DC57E8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C57E8" w:rsidRPr="00EF7D45" w:rsidRDefault="00DC57E8" w:rsidP="0056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1399"/>
        </w:trPr>
        <w:tc>
          <w:tcPr>
            <w:tcW w:w="538" w:type="dxa"/>
          </w:tcPr>
          <w:p w:rsidR="00734F56" w:rsidRPr="00EF7D45" w:rsidRDefault="00C1249A" w:rsidP="00562A85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34F56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34F56" w:rsidRPr="00EF7D45" w:rsidRDefault="00734F56" w:rsidP="00344F5F">
            <w:pPr>
              <w:ind w:left="-137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734F56" w:rsidRPr="00EF7D45" w:rsidRDefault="00734F56" w:rsidP="00DC57E8">
            <w:pPr>
              <w:ind w:left="-137"/>
              <w:jc w:val="center"/>
              <w:rPr>
                <w:rStyle w:val="a6"/>
                <w:rFonts w:ascii="Times New Roman" w:eastAsia="Batang" w:hAnsi="Times New Roman" w:cs="Times New Roman"/>
                <w:bCs w:val="0"/>
                <w:sz w:val="24"/>
                <w:szCs w:val="24"/>
              </w:rPr>
            </w:pPr>
            <w:r w:rsidRPr="00EF7D4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«ПУТЕШЕСТВИЕ ПО ДРЕВНЕМУ </w:t>
            </w:r>
            <w:r w:rsidR="00DC57E8" w:rsidRPr="00EF7D4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КАЙТАГУ»</w:t>
            </w:r>
          </w:p>
        </w:tc>
        <w:tc>
          <w:tcPr>
            <w:tcW w:w="3260" w:type="dxa"/>
          </w:tcPr>
          <w:p w:rsidR="00F95E29" w:rsidRPr="00EF7D45" w:rsidRDefault="006D0239" w:rsidP="006D02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г. Махачкала - с. Маджалис - </w:t>
            </w:r>
            <w:r w:rsidR="00F95E29" w:rsidRPr="00EF7D45">
              <w:rPr>
                <w:rFonts w:ascii="Times New Roman" w:hAnsi="Times New Roman" w:cs="Times New Roman"/>
                <w:sz w:val="24"/>
              </w:rPr>
              <w:t>с. Уркарах - с. Кала-Корейш –</w:t>
            </w:r>
          </w:p>
          <w:p w:rsidR="00F95E29" w:rsidRPr="00EF7D45" w:rsidRDefault="00F95E29" w:rsidP="00104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с. Турага - г. Махачкала</w:t>
            </w:r>
          </w:p>
          <w:p w:rsidR="00734F56" w:rsidRPr="00EF7D45" w:rsidRDefault="00734F56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7474B" w:rsidRPr="00EF7D45" w:rsidRDefault="00A7474B" w:rsidP="00B35D0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Центр традиционной культуры «Кайтаги»,</w:t>
            </w:r>
          </w:p>
          <w:p w:rsidR="00B35D08" w:rsidRPr="00EF7D45" w:rsidRDefault="00A7474B" w:rsidP="00B35D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Турагинский природный мост,</w:t>
            </w:r>
            <w:r w:rsidR="00B35D08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Крепость Кала-Корейш</w:t>
            </w:r>
            <w:r w:rsidR="00B35D0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5D08" w:rsidRPr="00EF7D45">
              <w:rPr>
                <w:rFonts w:ascii="Times New Roman" w:hAnsi="Times New Roman" w:cs="Times New Roman"/>
                <w:sz w:val="24"/>
              </w:rPr>
              <w:t>мечеть IX века и арабское кладбище</w:t>
            </w:r>
          </w:p>
          <w:p w:rsidR="00734F56" w:rsidRPr="00EF7D45" w:rsidRDefault="00734F56" w:rsidP="00B3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4F56" w:rsidRPr="00EF7D45" w:rsidRDefault="00734F56" w:rsidP="00562A8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  <w:r w:rsidR="00A7474B" w:rsidRPr="00EF7D45">
              <w:rPr>
                <w:rFonts w:ascii="Times New Roman" w:hAnsi="Times New Roman" w:cs="Times New Roman"/>
                <w:sz w:val="24"/>
                <w:szCs w:val="24"/>
              </w:rPr>
              <w:t>/1 ночь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734F56" w:rsidRPr="00EF7D45" w:rsidRDefault="00F95E29" w:rsidP="00F95E2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734F56" w:rsidRPr="00EF7D45" w:rsidRDefault="00734F56" w:rsidP="00562A8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118" w:type="dxa"/>
            <w:vMerge/>
          </w:tcPr>
          <w:p w:rsidR="00734F56" w:rsidRPr="00EF7D45" w:rsidRDefault="00734F56" w:rsidP="00344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16273" w:type="dxa"/>
            <w:gridSpan w:val="6"/>
          </w:tcPr>
          <w:p w:rsidR="00DC57E8" w:rsidRPr="00EF7D45" w:rsidRDefault="00DC57E8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7B1B88" w:rsidTr="00806026">
        <w:tc>
          <w:tcPr>
            <w:tcW w:w="538" w:type="dxa"/>
          </w:tcPr>
          <w:p w:rsidR="00734F56" w:rsidRPr="00EF7D45" w:rsidRDefault="00C1249A" w:rsidP="00562A85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34F56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F56" w:rsidRPr="00EF7D45" w:rsidRDefault="00734F56" w:rsidP="00023E8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«ДЕРБЕНТ – ЮЖНЫЕ ВОРОТА </w:t>
            </w:r>
            <w:r w:rsidR="00023E87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520B68" w:rsidRPr="00EF7D45" w:rsidRDefault="00520B68" w:rsidP="00104B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г. Махачкала - г. Дербент –</w:t>
            </w:r>
          </w:p>
          <w:p w:rsidR="00734F56" w:rsidRPr="00EF7D45" w:rsidRDefault="00520B68" w:rsidP="00104B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г. Махачкала</w:t>
            </w:r>
          </w:p>
        </w:tc>
        <w:tc>
          <w:tcPr>
            <w:tcW w:w="4678" w:type="dxa"/>
          </w:tcPr>
          <w:p w:rsidR="00734F56" w:rsidRPr="00EF7D45" w:rsidRDefault="00520B68" w:rsidP="00BB08C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Крепость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"Нарын-Кала", 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</w:rPr>
              <w:t>Девичья баня, Дом-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музей А. Бестужева-Марлинско</w:t>
            </w:r>
            <w:r w:rsidR="00595143" w:rsidRPr="00EF7D45">
              <w:rPr>
                <w:rFonts w:ascii="Times New Roman" w:hAnsi="Times New Roman" w:cs="Times New Roman"/>
                <w:sz w:val="24"/>
                <w:szCs w:val="24"/>
              </w:rPr>
              <w:t>го, Мужск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595143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бан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</w:rPr>
              <w:t>я, Килиса-мечеть,</w:t>
            </w:r>
            <w:r w:rsidR="0099470E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Церковь Святого Всеспасителя (Сурб Аменапркич)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армянская</w:t>
            </w:r>
            <w:r w:rsidRPr="00EF7D4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церковь, Джума мечеть 734-736 гг.,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Синагога Келе-Нумаз, Музей истории мировых культур и религий, 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комплекс «Дом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Петра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в Дербенте»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, Набережная города Дербента</w:t>
            </w:r>
          </w:p>
        </w:tc>
        <w:tc>
          <w:tcPr>
            <w:tcW w:w="1985" w:type="dxa"/>
          </w:tcPr>
          <w:p w:rsidR="00734F56" w:rsidRPr="00EF7D45" w:rsidRDefault="00734F56" w:rsidP="00DE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56" w:rsidRPr="00EF7D45" w:rsidRDefault="005A5F4D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  <w:r w:rsidR="00734F56" w:rsidRPr="00EF7D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734F56" w:rsidRPr="00EF7D45" w:rsidRDefault="00734F56" w:rsidP="0052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дети;</w:t>
            </w:r>
          </w:p>
          <w:p w:rsidR="00734F56" w:rsidRPr="00EF7D45" w:rsidRDefault="00520B68" w:rsidP="0056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круглогодич</w:t>
            </w:r>
            <w:r w:rsidR="00734F56" w:rsidRPr="00EF7D4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12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13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520B68" w:rsidRPr="00EF7D45" w:rsidRDefault="00520B68" w:rsidP="00520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94730F" w:rsidRDefault="0094730F" w:rsidP="009473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</w:p>
          <w:p w:rsidR="00734F56" w:rsidRPr="007B1B88" w:rsidRDefault="0094730F" w:rsidP="00D9159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EF7D45" w:rsidRPr="007B1B88" w:rsidTr="00806026">
        <w:tc>
          <w:tcPr>
            <w:tcW w:w="16273" w:type="dxa"/>
            <w:gridSpan w:val="6"/>
          </w:tcPr>
          <w:p w:rsidR="00D9159B" w:rsidRPr="00EF7D45" w:rsidRDefault="00D9159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1D0574" w:rsidTr="00806026">
        <w:tc>
          <w:tcPr>
            <w:tcW w:w="538" w:type="dxa"/>
          </w:tcPr>
          <w:p w:rsidR="00734F56" w:rsidRPr="00EF7D45" w:rsidRDefault="00C1249A" w:rsidP="00562A85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34F56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9159B" w:rsidRPr="00EF7D45" w:rsidRDefault="00D9159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59B" w:rsidRPr="00EF7D45" w:rsidRDefault="00D9159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59B" w:rsidRPr="00EF7D45" w:rsidRDefault="00D9159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59B" w:rsidRPr="00EF7D45" w:rsidRDefault="00D9159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59B" w:rsidRPr="00EF7D45" w:rsidRDefault="00D9159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F56" w:rsidRPr="00EF7D45" w:rsidRDefault="00734F56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«ДАГЕСТАН НА ПЕРЕКРЕСТКЕ ВЕЛИКОГО ШЕЛКОВОГО ПУТИ»</w:t>
            </w:r>
          </w:p>
        </w:tc>
        <w:tc>
          <w:tcPr>
            <w:tcW w:w="3260" w:type="dxa"/>
          </w:tcPr>
          <w:p w:rsidR="00807D43" w:rsidRPr="00EF7D45" w:rsidRDefault="00734F56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Кизлярский район - Казбековский район - Кумторкалинский район </w:t>
            </w:r>
            <w:r w:rsidR="00432280"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4F56" w:rsidRPr="00EF7D45" w:rsidRDefault="00734F56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 - г. Дербент</w:t>
            </w:r>
          </w:p>
        </w:tc>
        <w:tc>
          <w:tcPr>
            <w:tcW w:w="4678" w:type="dxa"/>
          </w:tcPr>
          <w:p w:rsidR="00734F56" w:rsidRPr="00EF7D45" w:rsidRDefault="009C7F7A" w:rsidP="009C7F7A">
            <w:pPr>
              <w:jc w:val="both"/>
            </w:pPr>
            <w:r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Музей им. П. И. Багратиона,</w:t>
            </w:r>
            <w:r w:rsidRPr="00EF7D45">
              <w:t xml:space="preserve"> </w:t>
            </w:r>
            <w:r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Кизлярский коньячный завод им. П.И. Багратиона</w:t>
            </w:r>
            <w:r w:rsidRPr="00EF7D45">
              <w:t xml:space="preserve"> </w:t>
            </w:r>
            <w:r w:rsidR="00AE15EE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Чиркейское водохранилище, Сулакский каньон, бархан </w:t>
            </w:r>
            <w:r w:rsidR="00432280" w:rsidRPr="00EF7D45">
              <w:rPr>
                <w:rFonts w:ascii="Times New Roman" w:hAnsi="Times New Roman" w:cs="Times New Roman"/>
                <w:sz w:val="24"/>
                <w:szCs w:val="24"/>
              </w:rPr>
              <w:t>Сарыкум, п. Тарки, Центральная Джума-мечеть, Свято-</w:t>
            </w:r>
            <w:r w:rsidR="00BB08C5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Успенский </w:t>
            </w:r>
            <w:r w:rsidR="00432280" w:rsidRPr="00EF7D45">
              <w:rPr>
                <w:rFonts w:ascii="Times New Roman" w:hAnsi="Times New Roman" w:cs="Times New Roman"/>
                <w:sz w:val="24"/>
                <w:szCs w:val="24"/>
              </w:rPr>
              <w:t>кафедральный собор, Дагестанский музей изобразительных искусств, Центр народных художественных промыслов Республики Дагестан, Крепость</w:t>
            </w:r>
            <w:r w:rsidR="0099470E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280" w:rsidRPr="00EF7D45">
              <w:rPr>
                <w:rFonts w:ascii="Times New Roman" w:hAnsi="Times New Roman" w:cs="Times New Roman"/>
                <w:sz w:val="24"/>
                <w:szCs w:val="24"/>
              </w:rPr>
              <w:t>"Нарын-Кала", Девич</w:t>
            </w:r>
            <w:r w:rsidR="00DC57E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ья баня, 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</w:rPr>
              <w:t>Дом-музей А. Бестужева-Марлинского, Мужская баня, Килиса-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мечеть, </w:t>
            </w:r>
            <w:r w:rsidR="00FE7158"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Церковь Святого Всеспасителя (Сурб Аменапркич)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армянская</w:t>
            </w:r>
            <w:r w:rsidR="00FE7158" w:rsidRPr="00EF7D4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церковь, Джума мечеть 734-736 гг., 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Синагога Келе-Нумаз, Музей истории мировых культур и религий, Музейный комплекс «Дом Петра 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715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в Дербенте», Набережная города Дербента         </w:t>
            </w:r>
          </w:p>
        </w:tc>
        <w:tc>
          <w:tcPr>
            <w:tcW w:w="1985" w:type="dxa"/>
          </w:tcPr>
          <w:p w:rsidR="00734F56" w:rsidRPr="00EF7D45" w:rsidRDefault="008A3090" w:rsidP="008A309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дня</w:t>
            </w:r>
            <w:r w:rsidR="00A7474B" w:rsidRPr="00EF7D45">
              <w:rPr>
                <w:rFonts w:ascii="Times New Roman" w:hAnsi="Times New Roman" w:cs="Times New Roman"/>
                <w:sz w:val="24"/>
                <w:szCs w:val="24"/>
              </w:rPr>
              <w:t>/3 ночи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734F56" w:rsidRPr="00EF7D45" w:rsidRDefault="00734F56" w:rsidP="00DE249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8A3090" w:rsidRPr="00EF7D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4F56" w:rsidRPr="00EF7D45" w:rsidRDefault="00734F56" w:rsidP="00562A8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432280" w:rsidRPr="00023E87" w:rsidRDefault="00432280" w:rsidP="0043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14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15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734F56" w:rsidRPr="00EF7D45" w:rsidRDefault="00734F56" w:rsidP="004322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1D0574" w:rsidTr="00806026">
        <w:tc>
          <w:tcPr>
            <w:tcW w:w="16273" w:type="dxa"/>
            <w:gridSpan w:val="6"/>
          </w:tcPr>
          <w:p w:rsidR="00D9159B" w:rsidRPr="00EF7D45" w:rsidRDefault="00D9159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EF7D45" w:rsidTr="00806026">
        <w:tc>
          <w:tcPr>
            <w:tcW w:w="538" w:type="dxa"/>
            <w:vMerge w:val="restart"/>
          </w:tcPr>
          <w:p w:rsidR="00B16E5B" w:rsidRPr="00EF7D45" w:rsidRDefault="00C1249A" w:rsidP="00562A85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16E5B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«ГУНИБ – КРАСА ДАГЕСТАНА»</w:t>
            </w:r>
          </w:p>
          <w:p w:rsidR="00B16E5B" w:rsidRPr="00EF7D45" w:rsidRDefault="00B16E5B" w:rsidP="009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5B" w:rsidRPr="00EF7D45" w:rsidRDefault="00B16E5B" w:rsidP="009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Cs w:val="24"/>
              </w:rPr>
              <w:t>4 дня/3 ночи</w:t>
            </w: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7D45">
              <w:rPr>
                <w:rFonts w:ascii="Times New Roman" w:hAnsi="Times New Roman" w:cs="Times New Roman"/>
                <w:szCs w:val="24"/>
              </w:rPr>
              <w:t>(общая продолжительность путешествия)</w:t>
            </w:r>
          </w:p>
          <w:p w:rsidR="00B16E5B" w:rsidRPr="00EF7D45" w:rsidRDefault="00B16E5B" w:rsidP="009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 – с. Гуниб –</w:t>
            </w:r>
          </w:p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16E5B" w:rsidRPr="00EF7D45" w:rsidRDefault="00BA2AD2" w:rsidP="00840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noProof/>
                <w:sz w:val="24"/>
              </w:rPr>
              <w:t>Ворот</w:t>
            </w:r>
            <w:r w:rsidR="000F1307" w:rsidRPr="00EF7D45">
              <w:rPr>
                <w:rFonts w:ascii="Times New Roman" w:hAnsi="Times New Roman" w:cs="Times New Roman"/>
                <w:noProof/>
                <w:sz w:val="24"/>
              </w:rPr>
              <w:t>а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 Барятинского,  </w:t>
            </w:r>
            <w:r w:rsidR="008501BA" w:rsidRPr="00EF7D45">
              <w:rPr>
                <w:rFonts w:ascii="Times New Roman" w:hAnsi="Times New Roman" w:cs="Times New Roman"/>
                <w:noProof/>
                <w:sz w:val="24"/>
              </w:rPr>
              <w:t xml:space="preserve">Караульный 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>домик, Гунибский историко – краеведческий музей,  памятник «Белые  журавли», Дом - музей Ольги Фор</w:t>
            </w:r>
            <w:r w:rsidR="00840AC4">
              <w:rPr>
                <w:rFonts w:ascii="Times New Roman" w:hAnsi="Times New Roman" w:cs="Times New Roman"/>
                <w:noProof/>
                <w:sz w:val="24"/>
              </w:rPr>
              <w:t>ш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>,</w:t>
            </w:r>
            <w:r w:rsidR="00E67A41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Гунибская крепость, Беседка Шамиля, Царская Поляна, развалины старого аула Гуниб (мечеть, зиндан), </w:t>
            </w:r>
            <w:r w:rsidR="00F77E0E" w:rsidRPr="00EF7D45">
              <w:rPr>
                <w:rFonts w:ascii="Times New Roman" w:hAnsi="Times New Roman" w:cs="Times New Roman"/>
                <w:noProof/>
                <w:sz w:val="24"/>
              </w:rPr>
              <w:t>Горноботанический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>сад</w:t>
            </w:r>
          </w:p>
        </w:tc>
        <w:tc>
          <w:tcPr>
            <w:tcW w:w="1985" w:type="dxa"/>
          </w:tcPr>
          <w:p w:rsidR="00B16E5B" w:rsidRPr="00EF7D45" w:rsidRDefault="00B16E5B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часов;</w:t>
            </w:r>
          </w:p>
          <w:p w:rsidR="00B16E5B" w:rsidRPr="00EF7D45" w:rsidRDefault="00B16E5B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B16E5B" w:rsidRPr="00EF7D45" w:rsidRDefault="00B16E5B" w:rsidP="008A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 дети;</w:t>
            </w:r>
          </w:p>
          <w:p w:rsidR="00B16E5B" w:rsidRPr="00EF7D45" w:rsidRDefault="00B16E5B" w:rsidP="00562A8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 w:val="restart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B16E5B" w:rsidRPr="00023E87" w:rsidRDefault="00B16E5B" w:rsidP="006D7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16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17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B16E5B" w:rsidRPr="00EF7D45" w:rsidRDefault="00B16E5B" w:rsidP="00EF6E3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F7D45" w:rsidRPr="00EF7D45" w:rsidTr="00806026">
        <w:tc>
          <w:tcPr>
            <w:tcW w:w="538" w:type="dxa"/>
            <w:vMerge/>
          </w:tcPr>
          <w:p w:rsidR="00B16E5B" w:rsidRPr="00EF7D45" w:rsidRDefault="00B16E5B" w:rsidP="00562A85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 - с. Гуниб –</w:t>
            </w:r>
          </w:p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Карадах - с. Корода –</w:t>
            </w:r>
          </w:p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489C" w:rsidRPr="00EF7D45" w:rsidRDefault="00F5489C" w:rsidP="00F5489C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Карадахская теснина, </w:t>
            </w:r>
            <w:r w:rsidR="00F77E0E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Стари</w:t>
            </w:r>
            <w:r w:rsidR="003F36DC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="00F77E0E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ная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крепость времен Кавказской войны,                    </w:t>
            </w:r>
          </w:p>
          <w:p w:rsidR="00B16E5B" w:rsidRPr="00EF7D45" w:rsidRDefault="00F77E0E" w:rsidP="00F5489C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Заброшенный </w:t>
            </w:r>
            <w:r w:rsidR="00F5489C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аул Корода и стари</w:t>
            </w:r>
            <w:r w:rsidR="003F36DC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="00F5489C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ная мечеть,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Сторожевая </w:t>
            </w:r>
            <w:r w:rsidR="00F5489C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башня,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Подземная </w:t>
            </w:r>
            <w:r w:rsidR="00F5489C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мечеть,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Руины   </w:t>
            </w:r>
            <w:r w:rsidR="00F5489C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христианской церкви,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Мастер</w:t>
            </w:r>
            <w:r w:rsidR="00F5489C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-классы по традиционным ремеслам и гастрономии </w:t>
            </w:r>
          </w:p>
        </w:tc>
        <w:tc>
          <w:tcPr>
            <w:tcW w:w="1985" w:type="dxa"/>
          </w:tcPr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часов;</w:t>
            </w: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 дети;</w:t>
            </w: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апрель-октябрь </w:t>
            </w:r>
          </w:p>
        </w:tc>
        <w:tc>
          <w:tcPr>
            <w:tcW w:w="3118" w:type="dxa"/>
            <w:vMerge/>
          </w:tcPr>
          <w:p w:rsidR="00B16E5B" w:rsidRPr="00EF7D45" w:rsidRDefault="00B16E5B" w:rsidP="0056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538" w:type="dxa"/>
            <w:vMerge/>
          </w:tcPr>
          <w:p w:rsidR="00B16E5B" w:rsidRPr="00EF7D45" w:rsidRDefault="00B16E5B" w:rsidP="00562A85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 - с. Гуниб –</w:t>
            </w:r>
          </w:p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Салта - с. Кегер –</w:t>
            </w:r>
          </w:p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489C" w:rsidRPr="00EF7D45" w:rsidRDefault="00F77E0E" w:rsidP="00F5489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Памятник </w:t>
            </w:r>
            <w:r w:rsidR="00BB08C5"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>Н.И. Пирогову (</w:t>
            </w:r>
            <w:r w:rsidR="00F5489C"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врач первый в  </w:t>
            </w:r>
          </w:p>
          <w:p w:rsidR="00B16E5B" w:rsidRPr="00EF7D45" w:rsidRDefault="00F5489C" w:rsidP="00BB08C5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>мире применивший эфирный наркоз при оказании помощи раненым на поле сражения</w:t>
            </w:r>
            <w:r w:rsidR="00BB08C5"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>)</w:t>
            </w:r>
            <w:r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r w:rsidR="00BB08C5"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>М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>емориальн</w:t>
            </w:r>
            <w:r w:rsidR="00BB08C5" w:rsidRPr="00EF7D45">
              <w:rPr>
                <w:rFonts w:ascii="Times New Roman" w:hAnsi="Times New Roman" w:cs="Times New Roman"/>
                <w:noProof/>
                <w:sz w:val="24"/>
              </w:rPr>
              <w:t>ый комплекс павшим солдатам (скульптор   Алигаджи Салтинский)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>, Музей Узун-Хаджи Салтинского, Салтинская теснин</w:t>
            </w:r>
            <w:r w:rsidR="00BB08C5" w:rsidRPr="00EF7D45">
              <w:rPr>
                <w:rFonts w:ascii="Times New Roman" w:hAnsi="Times New Roman" w:cs="Times New Roman"/>
                <w:noProof/>
                <w:sz w:val="24"/>
              </w:rPr>
              <w:t>а и водопад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 в гроте, Кегерский каньон, солнечные  Календари, смотров</w:t>
            </w:r>
            <w:r w:rsidR="00F77E0E" w:rsidRPr="00EF7D45">
              <w:rPr>
                <w:rFonts w:ascii="Times New Roman" w:hAnsi="Times New Roman" w:cs="Times New Roman"/>
                <w:noProof/>
                <w:sz w:val="24"/>
              </w:rPr>
              <w:t>ая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 площадк</w:t>
            </w:r>
            <w:r w:rsidR="00F77E0E" w:rsidRPr="00EF7D45">
              <w:rPr>
                <w:rFonts w:ascii="Times New Roman" w:hAnsi="Times New Roman" w:cs="Times New Roman"/>
                <w:noProof/>
                <w:sz w:val="24"/>
              </w:rPr>
              <w:t>а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 – место откуда художники Ф.А. Рубо,  И.К. Айвазовский писали аул Гуниб </w:t>
            </w:r>
          </w:p>
        </w:tc>
        <w:tc>
          <w:tcPr>
            <w:tcW w:w="1985" w:type="dxa"/>
          </w:tcPr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часов;</w:t>
            </w: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 дети;</w:t>
            </w: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/>
          </w:tcPr>
          <w:p w:rsidR="00B16E5B" w:rsidRPr="00EF7D45" w:rsidRDefault="00B16E5B" w:rsidP="0056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1417"/>
        </w:trPr>
        <w:tc>
          <w:tcPr>
            <w:tcW w:w="538" w:type="dxa"/>
            <w:vMerge/>
          </w:tcPr>
          <w:p w:rsidR="00B16E5B" w:rsidRPr="00EF7D45" w:rsidRDefault="00B16E5B" w:rsidP="00562A85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16E5B" w:rsidRPr="00EF7D45" w:rsidRDefault="00B16E5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26462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 - с. Гуниб </w:t>
            </w:r>
            <w:r w:rsidR="00026462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26462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Чох – с. Согратль –</w:t>
            </w:r>
          </w:p>
          <w:p w:rsidR="00B16E5B" w:rsidRPr="00EF7D45" w:rsidRDefault="00B16E5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  <w:p w:rsidR="00B16E5B" w:rsidRPr="00EF7D45" w:rsidRDefault="006D7F84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4678" w:type="dxa"/>
          </w:tcPr>
          <w:p w:rsidR="00B16E5B" w:rsidRPr="00EF7D45" w:rsidRDefault="00744D93" w:rsidP="00744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Дом-музей Имамгазали, Дом-музей  Нахибашевых, </w:t>
            </w:r>
            <w:r w:rsidR="00BB08C5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этно-аул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Чох, смотровая площадки  с видом на заброшенный аул Гамсутль, </w:t>
            </w: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Согратлинский краеведческий музей,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Мемориальный комплекс «Ватан», </w:t>
            </w:r>
          </w:p>
        </w:tc>
        <w:tc>
          <w:tcPr>
            <w:tcW w:w="1985" w:type="dxa"/>
          </w:tcPr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часов;</w:t>
            </w: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 дети;</w:t>
            </w:r>
          </w:p>
          <w:p w:rsidR="00B16E5B" w:rsidRPr="00EF7D45" w:rsidRDefault="00B16E5B" w:rsidP="00B1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/>
          </w:tcPr>
          <w:p w:rsidR="00B16E5B" w:rsidRPr="00EF7D45" w:rsidRDefault="00B16E5B" w:rsidP="0056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16273" w:type="dxa"/>
            <w:gridSpan w:val="6"/>
          </w:tcPr>
          <w:p w:rsidR="00176BBF" w:rsidRPr="00EF7D45" w:rsidRDefault="00176BB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1D0574" w:rsidTr="00806026">
        <w:tc>
          <w:tcPr>
            <w:tcW w:w="538" w:type="dxa"/>
          </w:tcPr>
          <w:p w:rsidR="00176BBF" w:rsidRPr="00EF7D45" w:rsidRDefault="00C1249A" w:rsidP="00176BB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="00176BBF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«СУЛАКСКИЙ КАНЬОН-ФЕНОМЕН ПРИРОДЫ»</w:t>
            </w:r>
          </w:p>
        </w:tc>
        <w:tc>
          <w:tcPr>
            <w:tcW w:w="3260" w:type="dxa"/>
            <w:vMerge w:val="restart"/>
          </w:tcPr>
          <w:p w:rsidR="00176BBF" w:rsidRPr="00EF7D45" w:rsidRDefault="00176BBF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BBF" w:rsidRPr="00EF7D45" w:rsidRDefault="00176BBF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BBF" w:rsidRPr="00EF7D45" w:rsidRDefault="00176BBF" w:rsidP="00104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Махачкала - Казбековский район, Буйнакский район –</w:t>
            </w:r>
          </w:p>
          <w:p w:rsidR="00176BBF" w:rsidRPr="00EF7D45" w:rsidRDefault="00176BBF" w:rsidP="00104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Махачкала</w:t>
            </w:r>
          </w:p>
          <w:p w:rsidR="00176BBF" w:rsidRPr="00EF7D45" w:rsidRDefault="00176BBF" w:rsidP="00104B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BBF" w:rsidRPr="00EF7D45" w:rsidRDefault="00176BBF" w:rsidP="00104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________________________</w:t>
            </w:r>
          </w:p>
          <w:p w:rsidR="00176BBF" w:rsidRPr="00EF7D45" w:rsidRDefault="00176BBF" w:rsidP="00104B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BBF" w:rsidRPr="00EF7D45" w:rsidRDefault="00176BBF" w:rsidP="00104B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BBF" w:rsidRPr="00EF7D45" w:rsidRDefault="00176BBF" w:rsidP="005E0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 - Казбековский район, Буйнакский район –</w:t>
            </w:r>
          </w:p>
          <w:p w:rsidR="00176BBF" w:rsidRPr="00EF7D45" w:rsidRDefault="00176BBF" w:rsidP="005E0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</w:t>
            </w:r>
          </w:p>
          <w:p w:rsidR="00176BBF" w:rsidRPr="00EF7D45" w:rsidRDefault="00176BBF" w:rsidP="005E0A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BBF" w:rsidRPr="00EF7D45" w:rsidRDefault="00176BBF" w:rsidP="00104BC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6BBF" w:rsidRPr="00EF7D45" w:rsidRDefault="006D7F84" w:rsidP="00BB0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Чиркейск</w:t>
            </w:r>
            <w:r w:rsidR="00BB08C5"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водохранилище, сел. Чиркей, </w:t>
            </w:r>
            <w:r w:rsidR="00BB08C5"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Чиркейская ГЭС</w:t>
            </w: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Тишиклинская дамба, река Сулак, гора Салатау, Главный Сулакский каньон, с. Зубутли, п.Дубки.</w:t>
            </w:r>
          </w:p>
        </w:tc>
        <w:tc>
          <w:tcPr>
            <w:tcW w:w="1985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4 -12 часов </w:t>
            </w:r>
          </w:p>
          <w:p w:rsidR="00176BBF" w:rsidRPr="00EF7D45" w:rsidRDefault="00176BBF" w:rsidP="0017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 молодежь,</w:t>
            </w:r>
          </w:p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 w:val="restart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18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19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135BDD" w:rsidRPr="00EF7D45" w:rsidRDefault="00135BDD" w:rsidP="00176B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DD" w:rsidRPr="00EF7D45" w:rsidRDefault="00135BDD" w:rsidP="00135BDD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ТЦ «Чайка», </w:t>
            </w:r>
          </w:p>
          <w:p w:rsidR="00135BDD" w:rsidRPr="00EF7D45" w:rsidRDefault="00135BDD" w:rsidP="00135BDD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п. Дубки, Казбековский район, </w:t>
            </w:r>
          </w:p>
          <w:p w:rsidR="00135BDD" w:rsidRPr="00023E87" w:rsidRDefault="00135BDD" w:rsidP="00135BDD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тел</w:t>
            </w:r>
            <w:r w:rsidRPr="00023E87">
              <w:rPr>
                <w:rFonts w:ascii="Times New Roman" w:hAnsi="Times New Roman" w:cs="Times New Roman"/>
                <w:sz w:val="24"/>
              </w:rPr>
              <w:t>.: 8 (928) 551 09 61,</w:t>
            </w:r>
          </w:p>
          <w:p w:rsidR="00135BDD" w:rsidRPr="00EF7D45" w:rsidRDefault="00135BDD" w:rsidP="00135BD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 xml:space="preserve">e-mail: </w:t>
            </w:r>
            <w:hyperlink r:id="rId20" w:history="1">
              <w:r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tcchika@mail.ru</w:t>
              </w:r>
            </w:hyperlink>
          </w:p>
          <w:p w:rsidR="00176BBF" w:rsidRPr="00EF7D45" w:rsidRDefault="00176BBF" w:rsidP="00135B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1D0574" w:rsidTr="00806026">
        <w:tc>
          <w:tcPr>
            <w:tcW w:w="538" w:type="dxa"/>
          </w:tcPr>
          <w:p w:rsidR="00176BBF" w:rsidRPr="00EF7D45" w:rsidRDefault="00176BBF" w:rsidP="00176BB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176BBF" w:rsidRPr="00EF7D45" w:rsidRDefault="00176BBF" w:rsidP="00176B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176BBF" w:rsidRPr="00EF7D45" w:rsidRDefault="00176BB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176BBF" w:rsidRPr="00EF7D45" w:rsidRDefault="00176BBF" w:rsidP="00176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176BBF" w:rsidRPr="00EF7D45" w:rsidRDefault="00176BBF" w:rsidP="00176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Merge/>
          </w:tcPr>
          <w:p w:rsidR="00176BBF" w:rsidRPr="00EF7D45" w:rsidRDefault="00176BBF" w:rsidP="00176B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EF7D45" w:rsidTr="00806026">
        <w:tc>
          <w:tcPr>
            <w:tcW w:w="538" w:type="dxa"/>
          </w:tcPr>
          <w:p w:rsidR="00176BBF" w:rsidRPr="00EF7D45" w:rsidRDefault="00C1249A" w:rsidP="00176BB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76BBF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76BBF" w:rsidRPr="00EF7D45" w:rsidRDefault="00176BBF" w:rsidP="006D7F8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«ЧИРКЕЙСКО</w:t>
            </w:r>
            <w:r w:rsidR="006D7F84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ВОДОХРАНИЛИЩ</w:t>
            </w:r>
            <w:r w:rsidR="006D7F84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- «МОРЕ» В ГОРАХ»</w:t>
            </w:r>
          </w:p>
        </w:tc>
        <w:tc>
          <w:tcPr>
            <w:tcW w:w="3260" w:type="dxa"/>
            <w:vMerge/>
          </w:tcPr>
          <w:p w:rsidR="00176BBF" w:rsidRPr="00EF7D45" w:rsidRDefault="00176BBF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B08C5" w:rsidRPr="00EF7D45" w:rsidRDefault="00C44690" w:rsidP="00A349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Чиркейское водохранилище, сел. Чиркей, Плотина Чиркейской ГЭС, Тишиклинская дамба, река Сулак, Гимринский хребет, гора Салатау, Главный Сулакский каньон, </w:t>
            </w:r>
          </w:p>
          <w:p w:rsidR="00C44690" w:rsidRPr="00EF7D45" w:rsidRDefault="00C44690" w:rsidP="00A349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Дубки.</w:t>
            </w:r>
          </w:p>
        </w:tc>
        <w:tc>
          <w:tcPr>
            <w:tcW w:w="1985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4 -12 часов </w:t>
            </w:r>
          </w:p>
          <w:p w:rsidR="00176BBF" w:rsidRPr="00EF7D45" w:rsidRDefault="00176BBF" w:rsidP="0017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176BBF" w:rsidRPr="00EF7D45" w:rsidRDefault="00176BBF" w:rsidP="0017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молодежь, </w:t>
            </w:r>
          </w:p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/>
          </w:tcPr>
          <w:p w:rsidR="00176BBF" w:rsidRPr="00EF7D45" w:rsidRDefault="00176BBF" w:rsidP="00176BB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538" w:type="dxa"/>
          </w:tcPr>
          <w:p w:rsidR="00176BBF" w:rsidRPr="00EF7D45" w:rsidRDefault="00176BBF" w:rsidP="00176BB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76BBF" w:rsidRPr="00EF7D45" w:rsidRDefault="00176BBF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76BBF" w:rsidRPr="00EF7D45" w:rsidRDefault="00176BBF" w:rsidP="0017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1182"/>
        </w:trPr>
        <w:tc>
          <w:tcPr>
            <w:tcW w:w="538" w:type="dxa"/>
          </w:tcPr>
          <w:p w:rsidR="00176BBF" w:rsidRPr="00EF7D45" w:rsidRDefault="00176BBF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«ЧИРКЕЙСКАЯ ГЭС – ЖЕМЧУЖИНА ЭНЕРГЕТИКИ ДАГЕСТАНА»</w:t>
            </w:r>
          </w:p>
        </w:tc>
        <w:tc>
          <w:tcPr>
            <w:tcW w:w="3260" w:type="dxa"/>
            <w:vMerge/>
          </w:tcPr>
          <w:p w:rsidR="00176BBF" w:rsidRPr="00EF7D45" w:rsidRDefault="00176BBF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6BBF" w:rsidRPr="00EF7D45" w:rsidRDefault="00C44690" w:rsidP="00A349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Чиркейское водохранилище, сел. Чиркей, ЧГЭС, Тишиклинская дамба, река Сулак, гора Салатау, Сулакский каньон, с. Зубутли, п.Дубки.</w:t>
            </w:r>
          </w:p>
        </w:tc>
        <w:tc>
          <w:tcPr>
            <w:tcW w:w="1985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6 -12 часов </w:t>
            </w:r>
          </w:p>
          <w:p w:rsidR="00176BBF" w:rsidRPr="00EF7D45" w:rsidRDefault="00176BBF" w:rsidP="0017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/>
          </w:tcPr>
          <w:p w:rsidR="00176BBF" w:rsidRPr="00EF7D45" w:rsidRDefault="00176BBF" w:rsidP="00176BB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538" w:type="dxa"/>
          </w:tcPr>
          <w:p w:rsidR="00176BBF" w:rsidRPr="00EF7D45" w:rsidRDefault="00176BBF" w:rsidP="00176BB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76BBF" w:rsidRPr="00EF7D45" w:rsidRDefault="00176BBF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76BBF" w:rsidRPr="00EF7D45" w:rsidRDefault="00176BBF" w:rsidP="0017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1375"/>
        </w:trPr>
        <w:tc>
          <w:tcPr>
            <w:tcW w:w="538" w:type="dxa"/>
          </w:tcPr>
          <w:p w:rsidR="00176BBF" w:rsidRPr="00EF7D45" w:rsidRDefault="00E70664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76BBF" w:rsidRPr="00EF7D45" w:rsidRDefault="00176BBF" w:rsidP="00176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ПО КАНЬОНУ»</w:t>
            </w:r>
          </w:p>
        </w:tc>
        <w:tc>
          <w:tcPr>
            <w:tcW w:w="3260" w:type="dxa"/>
            <w:vMerge/>
          </w:tcPr>
          <w:p w:rsidR="00176BBF" w:rsidRPr="00EF7D45" w:rsidRDefault="00176BB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6BBF" w:rsidRPr="00EF7D45" w:rsidRDefault="00C44690" w:rsidP="00A349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Чиркейское водохранилище, сел. Чиркей, Чиркейская ГЭС, Тишиклинская дамба, река Сулак, гора Салатау, Сулакский каньон, с. Зубутли, п.Дубки, Миатлинская ГЭС</w:t>
            </w:r>
          </w:p>
        </w:tc>
        <w:tc>
          <w:tcPr>
            <w:tcW w:w="1985" w:type="dxa"/>
          </w:tcPr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 дня/1ночь</w:t>
            </w:r>
          </w:p>
          <w:p w:rsidR="00176BBF" w:rsidRPr="00EF7D45" w:rsidRDefault="00176BBF" w:rsidP="0017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176BBF" w:rsidRPr="00EF7D45" w:rsidRDefault="00176BBF" w:rsidP="00176B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/>
          </w:tcPr>
          <w:p w:rsidR="00176BBF" w:rsidRPr="00EF7D45" w:rsidRDefault="00176BBF" w:rsidP="0017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16273" w:type="dxa"/>
            <w:gridSpan w:val="6"/>
          </w:tcPr>
          <w:p w:rsidR="00D9159B" w:rsidRPr="00EF7D45" w:rsidRDefault="00D9159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1159"/>
        </w:trPr>
        <w:tc>
          <w:tcPr>
            <w:tcW w:w="538" w:type="dxa"/>
            <w:vMerge w:val="restart"/>
          </w:tcPr>
          <w:p w:rsidR="00D9159B" w:rsidRPr="00EF7D45" w:rsidRDefault="00615C81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159B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D9159B" w:rsidRPr="00EF7D45" w:rsidRDefault="00D9159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59B" w:rsidRPr="00EF7D45" w:rsidRDefault="00D9159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 И ИСТОРИЯ ДАГЕСТАНА: ОТ ДЕРБЕНТА ДО ГУНИБА»</w:t>
            </w:r>
          </w:p>
          <w:p w:rsidR="00D9159B" w:rsidRPr="00EF7D45" w:rsidRDefault="00D9159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59B" w:rsidRPr="00EF7D45" w:rsidRDefault="00D9159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D45">
              <w:rPr>
                <w:rFonts w:ascii="Times New Roman" w:hAnsi="Times New Roman" w:cs="Times New Roman"/>
                <w:b/>
              </w:rPr>
              <w:t xml:space="preserve">5 дней/4 ночи </w:t>
            </w:r>
          </w:p>
          <w:p w:rsidR="00D9159B" w:rsidRPr="00EF7D45" w:rsidRDefault="00D9159B" w:rsidP="00026462">
            <w:pPr>
              <w:jc w:val="center"/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</w:rPr>
              <w:t>(общая продолжительность путешествия)</w:t>
            </w:r>
          </w:p>
          <w:p w:rsidR="00D9159B" w:rsidRPr="00EF7D45" w:rsidRDefault="00D9159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26A" w:rsidRPr="00EF7D45" w:rsidRDefault="00BC726A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Пляжный отдых</w:t>
            </w:r>
          </w:p>
        </w:tc>
        <w:tc>
          <w:tcPr>
            <w:tcW w:w="3260" w:type="dxa"/>
          </w:tcPr>
          <w:p w:rsidR="00D9159B" w:rsidRPr="00EF7D45" w:rsidRDefault="00D9159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Махачкала – г. Дербент –</w:t>
            </w:r>
          </w:p>
          <w:p w:rsidR="00D9159B" w:rsidRPr="00EF7D45" w:rsidRDefault="00D9159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Гуниб – г. Махачкала</w:t>
            </w:r>
          </w:p>
          <w:p w:rsidR="00D9159B" w:rsidRPr="00EF7D45" w:rsidRDefault="00D9159B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4902" w:rsidRPr="00EF7D45" w:rsidRDefault="00A34902" w:rsidP="00A34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Крепость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"Нарын-Кала", </w:t>
            </w:r>
            <w:r w:rsidR="00BB08C5" w:rsidRPr="00EF7D45">
              <w:rPr>
                <w:rFonts w:ascii="Times New Roman" w:hAnsi="Times New Roman" w:cs="Times New Roman"/>
                <w:sz w:val="24"/>
                <w:szCs w:val="24"/>
              </w:rPr>
              <w:t>Девичья баня, Дом-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музей А. Бестужева-Марлинского, Мужск</w:t>
            </w:r>
            <w:r w:rsidR="00BB08C5" w:rsidRPr="00EF7D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бан</w:t>
            </w:r>
            <w:r w:rsidR="00BB08C5" w:rsidRPr="00EF7D45">
              <w:rPr>
                <w:rFonts w:ascii="Times New Roman" w:hAnsi="Times New Roman" w:cs="Times New Roman"/>
                <w:sz w:val="24"/>
                <w:szCs w:val="24"/>
              </w:rPr>
              <w:t>я, Килиса-мечеть,</w:t>
            </w:r>
            <w:r w:rsidR="0099470E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Церковь Святого Всеспасителя (Сурб Аменапркич)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армянская</w:t>
            </w:r>
            <w:r w:rsidRPr="00EF7D4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церковь, Джума мечеть 734-736 гг.,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Синагога Келе-Нумаз, Музей истории мировых культур и религий, </w:t>
            </w:r>
            <w:r w:rsidR="00BB08C5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комплекс «Дом Петра </w:t>
            </w:r>
            <w:r w:rsidR="00BB08C5"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B08C5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в Дербенте», Набережная города Дербента         </w:t>
            </w:r>
            <w:r w:rsidR="00C10D0C" w:rsidRPr="00EF7D4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B35D08" w:rsidRPr="00EF7D4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34902" w:rsidRPr="00EF7D45" w:rsidRDefault="00A34902" w:rsidP="00A518FC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EF7D45">
              <w:rPr>
                <w:rFonts w:ascii="Times New Roman" w:hAnsi="Times New Roman" w:cs="Times New Roman"/>
                <w:noProof/>
                <w:sz w:val="24"/>
              </w:rPr>
              <w:t>Ворот</w:t>
            </w:r>
            <w:r w:rsidR="00E70664" w:rsidRPr="00EF7D45">
              <w:rPr>
                <w:rFonts w:ascii="Times New Roman" w:hAnsi="Times New Roman" w:cs="Times New Roman"/>
                <w:noProof/>
                <w:sz w:val="24"/>
              </w:rPr>
              <w:t>а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 Барятинского,  Караульный домик, Гунибский историко – краеведческий музей,  памятник «Белые  журавли», Дом - музей Ольги Фор</w:t>
            </w:r>
            <w:r w:rsidR="00A518FC">
              <w:rPr>
                <w:rFonts w:ascii="Times New Roman" w:hAnsi="Times New Roman" w:cs="Times New Roman"/>
                <w:noProof/>
                <w:sz w:val="24"/>
              </w:rPr>
              <w:t>ш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,Природный парк «Верхний Гуниб», Гунибская крепость, Беседка Шамиля, Царская Поляна, 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lastRenderedPageBreak/>
              <w:t>развалины старого аула Гуниб (мечеть, зиндан), Горноботаническийсад</w:t>
            </w:r>
          </w:p>
        </w:tc>
        <w:tc>
          <w:tcPr>
            <w:tcW w:w="1985" w:type="dxa"/>
          </w:tcPr>
          <w:p w:rsidR="00D9159B" w:rsidRPr="00EF7D45" w:rsidRDefault="00803F30" w:rsidP="00562A8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9159B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дня /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59B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ночь</w:t>
            </w:r>
          </w:p>
          <w:p w:rsidR="00D9159B" w:rsidRPr="00EF7D45" w:rsidRDefault="00D9159B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D9159B" w:rsidRPr="00EF7D45" w:rsidRDefault="00176BBF" w:rsidP="0017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D9159B" w:rsidRPr="00EF7D45" w:rsidRDefault="00D9159B" w:rsidP="00562A8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 w:val="restart"/>
          </w:tcPr>
          <w:p w:rsidR="001D0574" w:rsidRPr="00EF7D45" w:rsidRDefault="001D0574" w:rsidP="001D0574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1D0574" w:rsidRPr="001D0574" w:rsidRDefault="001D0574" w:rsidP="001D0574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1D0574" w:rsidRPr="001D0574" w:rsidRDefault="001D0574" w:rsidP="001D057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</w:p>
          <w:p w:rsidR="001D0574" w:rsidRPr="00EF7D45" w:rsidRDefault="001D0574" w:rsidP="001D057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e-mail: ticrd@mail.ru</w:t>
            </w:r>
          </w:p>
          <w:p w:rsidR="001D0574" w:rsidRDefault="001D0574" w:rsidP="00264EA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1D0574" w:rsidRDefault="001D0574" w:rsidP="00264EA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1D0574" w:rsidRDefault="001D0574" w:rsidP="00264EA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21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22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D9159B" w:rsidRPr="00EF7D45" w:rsidRDefault="00D9159B" w:rsidP="00264EAA">
            <w:pPr>
              <w:rPr>
                <w:rFonts w:ascii="Times New Roman" w:hAnsi="Times New Roman" w:cs="Times New Roman"/>
              </w:rPr>
            </w:pPr>
          </w:p>
        </w:tc>
      </w:tr>
      <w:tr w:rsidR="00EF7D45" w:rsidRPr="00EF7D45" w:rsidTr="00806026">
        <w:tc>
          <w:tcPr>
            <w:tcW w:w="538" w:type="dxa"/>
            <w:vMerge/>
          </w:tcPr>
          <w:p w:rsidR="00A34902" w:rsidRPr="00EF7D45" w:rsidRDefault="00A34902" w:rsidP="00A34902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34902" w:rsidRPr="00EF7D45" w:rsidRDefault="00A34902" w:rsidP="00A3490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34902" w:rsidRPr="00EF7D45" w:rsidRDefault="00A34902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Гуниб - с. Карадах-</w:t>
            </w:r>
          </w:p>
          <w:p w:rsidR="00A34902" w:rsidRPr="00EF7D45" w:rsidRDefault="00A34902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Корода;</w:t>
            </w:r>
          </w:p>
          <w:p w:rsidR="00A34902" w:rsidRPr="00EF7D45" w:rsidRDefault="00A34902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4902" w:rsidRPr="00EF7D45" w:rsidRDefault="00A34902" w:rsidP="00A349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Карадахская теснина, </w:t>
            </w:r>
            <w:r w:rsidR="00430789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стариная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крепость времен Кавказ</w:t>
            </w:r>
            <w:r w:rsidR="00A518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ской войны,                    </w:t>
            </w:r>
            <w:r w:rsidR="00430789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заброшенный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аул Корода и стариная мечеть, </w:t>
            </w:r>
            <w:r w:rsidR="00430789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сторожевая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башня, </w:t>
            </w:r>
            <w:r w:rsidR="00430789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подземная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мечеть, </w:t>
            </w:r>
            <w:r w:rsidR="00430789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руины  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христианской церкви, </w:t>
            </w:r>
            <w:r w:rsidR="00430789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мастер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-классы по традиционным ремеслам и гастрономии </w:t>
            </w:r>
          </w:p>
        </w:tc>
        <w:tc>
          <w:tcPr>
            <w:tcW w:w="1985" w:type="dxa"/>
          </w:tcPr>
          <w:p w:rsidR="00A34902" w:rsidRPr="00EF7D45" w:rsidRDefault="00A34902" w:rsidP="00A3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часов;</w:t>
            </w:r>
          </w:p>
          <w:p w:rsidR="00A34902" w:rsidRPr="00EF7D45" w:rsidRDefault="00A34902" w:rsidP="00A3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A34902" w:rsidRPr="00EF7D45" w:rsidRDefault="00A34902" w:rsidP="00A3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 дети;</w:t>
            </w:r>
          </w:p>
          <w:p w:rsidR="00A34902" w:rsidRPr="00EF7D45" w:rsidRDefault="00A34902" w:rsidP="00A3490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/>
          </w:tcPr>
          <w:p w:rsidR="00A34902" w:rsidRPr="00EF7D45" w:rsidRDefault="00A34902" w:rsidP="00A3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538" w:type="dxa"/>
            <w:vMerge/>
          </w:tcPr>
          <w:p w:rsidR="00A34902" w:rsidRPr="00EF7D45" w:rsidRDefault="00A34902" w:rsidP="00A34902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34902" w:rsidRPr="00EF7D45" w:rsidRDefault="00A34902" w:rsidP="00A3490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34902" w:rsidRPr="00EF7D45" w:rsidRDefault="00A34902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с.Гуниб - с. Салта - с. Кегер</w:t>
            </w:r>
          </w:p>
          <w:p w:rsidR="00A34902" w:rsidRPr="00EF7D45" w:rsidRDefault="00A34902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4902" w:rsidRPr="00EF7D45" w:rsidRDefault="00A34902" w:rsidP="00A349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Памятник </w:t>
            </w:r>
            <w:r w:rsidR="00430789"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>Н.И. Пирогову (</w:t>
            </w:r>
            <w:r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врач первый в  </w:t>
            </w:r>
          </w:p>
          <w:p w:rsidR="00A34902" w:rsidRPr="00EF7D45" w:rsidRDefault="00A34902" w:rsidP="00430789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>мире применивший эфирный наркоз при оказании помощи раненым на поле сражения</w:t>
            </w:r>
            <w:r w:rsidR="00430789"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>)</w:t>
            </w:r>
            <w:r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r w:rsidR="00430789" w:rsidRPr="00EF7D45">
              <w:rPr>
                <w:rFonts w:ascii="Times New Roman" w:hAnsi="Times New Roman" w:cs="Times New Roman"/>
                <w:sz w:val="24"/>
                <w:shd w:val="clear" w:color="auto" w:fill="FFFFFF"/>
              </w:rPr>
              <w:t>М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>емориальн</w:t>
            </w:r>
            <w:r w:rsidR="00430789" w:rsidRPr="00EF7D45">
              <w:rPr>
                <w:rFonts w:ascii="Times New Roman" w:hAnsi="Times New Roman" w:cs="Times New Roman"/>
                <w:noProof/>
                <w:sz w:val="24"/>
              </w:rPr>
              <w:t>ый комплекс павшим солдатам (скульптор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   Алигаджи Салтинского</w:t>
            </w:r>
            <w:r w:rsidR="00430789" w:rsidRPr="00EF7D45">
              <w:rPr>
                <w:rFonts w:ascii="Times New Roman" w:hAnsi="Times New Roman" w:cs="Times New Roman"/>
                <w:noProof/>
                <w:sz w:val="24"/>
              </w:rPr>
              <w:t>)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>, Музей Узун-Хаджи Салтинског</w:t>
            </w:r>
            <w:r w:rsidR="00430789" w:rsidRPr="00EF7D45">
              <w:rPr>
                <w:rFonts w:ascii="Times New Roman" w:hAnsi="Times New Roman" w:cs="Times New Roman"/>
                <w:noProof/>
                <w:sz w:val="24"/>
              </w:rPr>
              <w:t>о, Салтинская теснины и водопад</w:t>
            </w:r>
            <w:r w:rsidRPr="00EF7D45">
              <w:rPr>
                <w:rFonts w:ascii="Times New Roman" w:hAnsi="Times New Roman" w:cs="Times New Roman"/>
                <w:noProof/>
                <w:sz w:val="24"/>
              </w:rPr>
              <w:t xml:space="preserve"> в гроте, Кегерский каньон, солнечные  Календари, смотровая площадка – место откуда художники Ф.А. Рубо,  И.К. Айвазовский писали аул Гуниб </w:t>
            </w:r>
          </w:p>
        </w:tc>
        <w:tc>
          <w:tcPr>
            <w:tcW w:w="1985" w:type="dxa"/>
          </w:tcPr>
          <w:p w:rsidR="00A34902" w:rsidRPr="00EF7D45" w:rsidRDefault="00A34902" w:rsidP="00A3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часов;</w:t>
            </w:r>
          </w:p>
          <w:p w:rsidR="00A34902" w:rsidRPr="00EF7D45" w:rsidRDefault="00A34902" w:rsidP="00A3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A34902" w:rsidRPr="00EF7D45" w:rsidRDefault="00A34902" w:rsidP="00A3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 дети;</w:t>
            </w:r>
          </w:p>
          <w:p w:rsidR="00A34902" w:rsidRPr="00EF7D45" w:rsidRDefault="00A34902" w:rsidP="00A3490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/>
          </w:tcPr>
          <w:p w:rsidR="00A34902" w:rsidRPr="00EF7D45" w:rsidRDefault="00A34902" w:rsidP="00A3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1409"/>
        </w:trPr>
        <w:tc>
          <w:tcPr>
            <w:tcW w:w="538" w:type="dxa"/>
            <w:vMerge/>
          </w:tcPr>
          <w:p w:rsidR="00A34902" w:rsidRPr="00EF7D45" w:rsidRDefault="00A34902" w:rsidP="00A34902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34902" w:rsidRPr="00EF7D45" w:rsidRDefault="00A34902" w:rsidP="00A3490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A10" w:rsidRPr="00EF7D45" w:rsidRDefault="00A34902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Гуниб - с. Чох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34902" w:rsidRPr="00EF7D45" w:rsidRDefault="00A34902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Согратль</w:t>
            </w:r>
          </w:p>
          <w:p w:rsidR="00A34902" w:rsidRPr="00EF7D45" w:rsidRDefault="00A34902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902" w:rsidRPr="00EF7D45" w:rsidRDefault="00A34902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4902" w:rsidRPr="00EF7D45" w:rsidRDefault="00A34902" w:rsidP="00A34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Дом-музей Имамгазали, Дом-музей  Нахибашевых, </w:t>
            </w:r>
            <w:r w:rsidR="00430789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этно-аул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Чох, смотровая площадки  с видом на заброшенный аул Гамсутль, </w:t>
            </w: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Согратлинский краеведческий музей, </w:t>
            </w:r>
            <w:r w:rsidR="00430789"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Мемориальный комплекс «Ватан»</w:t>
            </w:r>
          </w:p>
        </w:tc>
        <w:tc>
          <w:tcPr>
            <w:tcW w:w="1985" w:type="dxa"/>
          </w:tcPr>
          <w:p w:rsidR="00A34902" w:rsidRPr="00EF7D45" w:rsidRDefault="00A34902" w:rsidP="00A3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часов;</w:t>
            </w:r>
          </w:p>
          <w:p w:rsidR="00A34902" w:rsidRPr="00EF7D45" w:rsidRDefault="00A34902" w:rsidP="00A3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A34902" w:rsidRPr="00EF7D45" w:rsidRDefault="00A34902" w:rsidP="00A34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 дети;</w:t>
            </w:r>
          </w:p>
          <w:p w:rsidR="00A34902" w:rsidRPr="00EF7D45" w:rsidRDefault="00A34902" w:rsidP="00A3490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  <w:vMerge/>
          </w:tcPr>
          <w:p w:rsidR="00A34902" w:rsidRPr="00EF7D45" w:rsidRDefault="00A34902" w:rsidP="00A3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16273" w:type="dxa"/>
            <w:gridSpan w:val="6"/>
          </w:tcPr>
          <w:p w:rsidR="00DC57E8" w:rsidRPr="00EF7D45" w:rsidRDefault="00DC57E8" w:rsidP="0056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1D0574" w:rsidTr="00806026">
        <w:tc>
          <w:tcPr>
            <w:tcW w:w="538" w:type="dxa"/>
          </w:tcPr>
          <w:p w:rsidR="00734F56" w:rsidRPr="00EF7D45" w:rsidRDefault="00615C81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34F56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64EAA" w:rsidRPr="00EF7D45" w:rsidRDefault="00264EAA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EAA" w:rsidRPr="00EF7D45" w:rsidRDefault="00264EAA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EAA" w:rsidRPr="00EF7D45" w:rsidRDefault="00264EAA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F56" w:rsidRPr="00EF7D45" w:rsidRDefault="00734F56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РОДОВОЕ ГНЕЗДО РАСУЛА ГАМЗАТОВА»</w:t>
            </w:r>
          </w:p>
        </w:tc>
        <w:tc>
          <w:tcPr>
            <w:tcW w:w="3260" w:type="dxa"/>
          </w:tcPr>
          <w:p w:rsidR="002A0B07" w:rsidRPr="00EF7D45" w:rsidRDefault="00734F56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 - с. Гоцатль </w:t>
            </w:r>
            <w:r w:rsidR="002A0B07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2A0B07" w:rsidRPr="00EF7D45" w:rsidRDefault="002A0B07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Арани -  </w:t>
            </w:r>
            <w:r w:rsidR="00734F56" w:rsidRPr="00EF7D45">
              <w:rPr>
                <w:rFonts w:ascii="Times New Roman" w:hAnsi="Times New Roman" w:cs="Times New Roman"/>
                <w:sz w:val="24"/>
                <w:szCs w:val="24"/>
              </w:rPr>
              <w:t>с. Хариколо -</w:t>
            </w:r>
          </w:p>
          <w:p w:rsidR="00734F56" w:rsidRPr="00EF7D45" w:rsidRDefault="00734F56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Хунзах - с. Цада - Матлас</w:t>
            </w:r>
          </w:p>
        </w:tc>
        <w:tc>
          <w:tcPr>
            <w:tcW w:w="4678" w:type="dxa"/>
          </w:tcPr>
          <w:p w:rsidR="00734F56" w:rsidRPr="00EF7D45" w:rsidRDefault="00785EDE" w:rsidP="00E7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Гоцатлинский художественный комбинат,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Аранинская крепость и водопады,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Хунзахский историко-краеведческий музей, Старинная мельниц</w:t>
            </w:r>
            <w:r w:rsidR="00E70664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Эко-тур по березовому лесу,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Сквер имени наиба Хаджи-Мурада, Центр традиционной культуры народов Дагестана, </w:t>
            </w: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Мемориальны</w:t>
            </w:r>
            <w:r w:rsidR="00430789" w:rsidRPr="00EF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Дома-музея Г. Цадаса, </w:t>
            </w: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Мемориальный комплекс «Белые журавли», Хунзахское плато местность </w:t>
            </w:r>
            <w:r w:rsidRPr="00EF7D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«Матлас» и памятник в честь великого русского писателя Льва Толстого и героя его одноименной повести Хаджи-Мурата</w:t>
            </w:r>
          </w:p>
        </w:tc>
        <w:tc>
          <w:tcPr>
            <w:tcW w:w="1985" w:type="dxa"/>
          </w:tcPr>
          <w:p w:rsidR="00264EAA" w:rsidRPr="00EF7D45" w:rsidRDefault="00264EAA" w:rsidP="002A0B0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AA" w:rsidRPr="00EF7D45" w:rsidRDefault="00264EAA" w:rsidP="002A0B0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07" w:rsidRPr="00EF7D45" w:rsidRDefault="002A0B07" w:rsidP="002A0B0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 дня/</w:t>
            </w:r>
            <w:r w:rsidR="00734F56" w:rsidRPr="00EF7D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 ночь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734F56" w:rsidRPr="00EF7D45" w:rsidRDefault="00734F56" w:rsidP="00562A8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2A0B07" w:rsidRPr="00023E87" w:rsidRDefault="002A0B07" w:rsidP="002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23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 xml:space="preserve">ул. Таги-Заде, </w:t>
              </w:r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lastRenderedPageBreak/>
                <w:t>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734F56" w:rsidRPr="007B1B88" w:rsidRDefault="007B1B88" w:rsidP="007B1B88">
            <w:pPr>
              <w:rPr>
                <w:rFonts w:ascii="Times New Roman" w:hAnsi="Times New Roman" w:cs="Times New Roman"/>
              </w:rPr>
            </w:pPr>
            <w:hyperlink r:id="rId24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EF7D45" w:rsidRPr="001D0574" w:rsidTr="00806026">
        <w:tc>
          <w:tcPr>
            <w:tcW w:w="16273" w:type="dxa"/>
            <w:gridSpan w:val="6"/>
          </w:tcPr>
          <w:p w:rsidR="003822C3" w:rsidRPr="00EF7D45" w:rsidRDefault="003822C3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EF7D45" w:rsidTr="00806026">
        <w:tc>
          <w:tcPr>
            <w:tcW w:w="538" w:type="dxa"/>
          </w:tcPr>
          <w:p w:rsidR="00734F56" w:rsidRPr="00EF7D45" w:rsidRDefault="003822C3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34F56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64EAA" w:rsidRPr="00EF7D45" w:rsidRDefault="00264EAA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EAA" w:rsidRPr="00EF7D45" w:rsidRDefault="00264EAA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EAA" w:rsidRPr="00EF7D45" w:rsidRDefault="00264EAA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F56" w:rsidRPr="00EF7D45" w:rsidRDefault="00734F56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«АХТЫ – МУЗЕЙ ПОД ОТКРЫТЫМ НЕБОМ»</w:t>
            </w:r>
          </w:p>
        </w:tc>
        <w:tc>
          <w:tcPr>
            <w:tcW w:w="3260" w:type="dxa"/>
          </w:tcPr>
          <w:p w:rsidR="00264EAA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55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 - с. Ахты </w:t>
            </w:r>
            <w:r w:rsidR="003B7F55"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B7F55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Луткун </w:t>
            </w:r>
            <w:r w:rsidR="003B7F55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Хкем -</w:t>
            </w:r>
          </w:p>
          <w:p w:rsidR="00264EAA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  <w:p w:rsidR="00264EAA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64EAA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55" w:rsidRPr="00EF7D45" w:rsidRDefault="00264EAA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 - с. Ахты </w:t>
            </w:r>
            <w:r w:rsidR="003B7F55"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B7F55" w:rsidRPr="00EF7D45" w:rsidRDefault="00264EAA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Луткун - с. Хкем -</w:t>
            </w:r>
          </w:p>
          <w:p w:rsidR="00264EAA" w:rsidRPr="00EF7D45" w:rsidRDefault="00264EAA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  <w:p w:rsidR="00264EAA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56" w:rsidRPr="00EF7D45" w:rsidRDefault="00734F56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4F56" w:rsidRPr="00EF7D45" w:rsidRDefault="00580FF9" w:rsidP="00F315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Центр</w:t>
            </w:r>
            <w:r w:rsidR="00F315F8" w:rsidRPr="00EF7D45">
              <w:rPr>
                <w:rFonts w:ascii="Times New Roman" w:hAnsi="Times New Roman" w:cs="Times New Roman"/>
                <w:sz w:val="24"/>
              </w:rPr>
              <w:t xml:space="preserve"> традиционной культуры народов России, Этно - село Миджах, </w:t>
            </w:r>
            <w:r w:rsidR="00430789" w:rsidRPr="00EF7D45">
              <w:rPr>
                <w:rFonts w:ascii="Times New Roman" w:hAnsi="Times New Roman" w:cs="Times New Roman"/>
                <w:sz w:val="24"/>
              </w:rPr>
              <w:t>многовековой дуб и</w:t>
            </w:r>
            <w:r w:rsidR="00D30AF5" w:rsidRPr="00EF7D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30789" w:rsidRPr="00EF7D45">
              <w:rPr>
                <w:rFonts w:ascii="Times New Roman" w:hAnsi="Times New Roman" w:cs="Times New Roman"/>
                <w:sz w:val="24"/>
              </w:rPr>
              <w:t xml:space="preserve">старинная </w:t>
            </w:r>
            <w:r w:rsidR="00F315F8" w:rsidRPr="00EF7D45">
              <w:rPr>
                <w:rFonts w:ascii="Times New Roman" w:hAnsi="Times New Roman" w:cs="Times New Roman"/>
                <w:sz w:val="24"/>
              </w:rPr>
              <w:t xml:space="preserve">мечеть, </w:t>
            </w:r>
            <w:r w:rsidR="00430789" w:rsidRPr="00EF7D45">
              <w:rPr>
                <w:rFonts w:ascii="Times New Roman" w:hAnsi="Times New Roman" w:cs="Times New Roman"/>
                <w:sz w:val="24"/>
              </w:rPr>
              <w:t xml:space="preserve">Парк </w:t>
            </w:r>
            <w:r w:rsidR="00F315F8" w:rsidRPr="00EF7D45">
              <w:rPr>
                <w:rFonts w:ascii="Times New Roman" w:hAnsi="Times New Roman" w:cs="Times New Roman"/>
                <w:sz w:val="24"/>
              </w:rPr>
              <w:t xml:space="preserve">Валентина Эмирова, </w:t>
            </w:r>
            <w:r w:rsidR="00F315F8" w:rsidRPr="00EF7D45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Ахтынский краеведческий музей</w:t>
            </w:r>
            <w:r w:rsidR="00F315F8" w:rsidRPr="00EF7D45">
              <w:rPr>
                <w:rFonts w:ascii="Times New Roman" w:hAnsi="Times New Roman" w:cs="Times New Roman"/>
                <w:sz w:val="24"/>
              </w:rPr>
              <w:t xml:space="preserve">, Старинные Ахтынские бани, Мавзолеи пиры, Ахтынские мосты, построенные бельгийским и итальянским инженерами Джиорсом и Дебернарди в 1915 году и мост «Уста, Идрисан Муьгъ» 1936 года, Джума – мечеть </w:t>
            </w:r>
            <w:r w:rsidR="00F315F8" w:rsidRPr="00EF7D45">
              <w:rPr>
                <w:rFonts w:ascii="Times New Roman" w:hAnsi="Times New Roman" w:cs="Times New Roman"/>
                <w:sz w:val="24"/>
                <w:lang w:val="en-US"/>
              </w:rPr>
              <w:t>VII</w:t>
            </w:r>
            <w:r w:rsidR="00F315F8" w:rsidRPr="00EF7D45">
              <w:rPr>
                <w:rFonts w:ascii="Times New Roman" w:hAnsi="Times New Roman" w:cs="Times New Roman"/>
                <w:sz w:val="24"/>
              </w:rPr>
              <w:t xml:space="preserve"> в., гора «К</w:t>
            </w:r>
            <w:r w:rsidR="00F315F8" w:rsidRPr="00EF7D45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F315F8" w:rsidRPr="00EF7D45">
              <w:rPr>
                <w:rFonts w:ascii="Times New Roman" w:hAnsi="Times New Roman" w:cs="Times New Roman"/>
                <w:sz w:val="24"/>
              </w:rPr>
              <w:t xml:space="preserve">елез хев», Ротонда «Шарвили», Ахтынская оборонительная крепость 1839 года, местность «Камун яд», Парк Тагира </w:t>
            </w:r>
            <w:r w:rsidR="00F315F8" w:rsidRPr="00EF7D45">
              <w:rPr>
                <w:rFonts w:ascii="Times New Roman" w:hAnsi="Times New Roman" w:cs="Times New Roman"/>
                <w:sz w:val="24"/>
                <w:szCs w:val="28"/>
              </w:rPr>
              <w:t>Хрюгского</w:t>
            </w:r>
            <w:r w:rsidR="001C0EB2" w:rsidRPr="00EF7D4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D30AF5" w:rsidRPr="00EF7D45">
              <w:rPr>
                <w:rFonts w:ascii="Times New Roman" w:hAnsi="Times New Roman" w:cs="Times New Roman"/>
                <w:sz w:val="24"/>
                <w:szCs w:val="28"/>
              </w:rPr>
              <w:t>Центр просвещения </w:t>
            </w:r>
            <w:r w:rsidR="001C0EB2" w:rsidRPr="00EF7D4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30AF5" w:rsidRPr="00EF7D45">
              <w:rPr>
                <w:rFonts w:ascii="Times New Roman" w:hAnsi="Times New Roman" w:cs="Times New Roman"/>
                <w:sz w:val="24"/>
                <w:szCs w:val="28"/>
              </w:rPr>
              <w:t>«Luminary»</w:t>
            </w:r>
          </w:p>
        </w:tc>
        <w:tc>
          <w:tcPr>
            <w:tcW w:w="1985" w:type="dxa"/>
          </w:tcPr>
          <w:p w:rsidR="00264EAA" w:rsidRPr="00EF7D45" w:rsidRDefault="00264EAA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AA" w:rsidRPr="00EF7D45" w:rsidRDefault="00264EAA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  <w:r w:rsidR="00CE6670" w:rsidRPr="00EF7D45">
              <w:rPr>
                <w:rFonts w:ascii="Times New Roman" w:hAnsi="Times New Roman" w:cs="Times New Roman"/>
                <w:sz w:val="24"/>
                <w:szCs w:val="24"/>
              </w:rPr>
              <w:t>/1 ночь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734F56" w:rsidRPr="00EF7D45" w:rsidRDefault="00734F56" w:rsidP="00DE2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734F56" w:rsidRPr="00EF7D45" w:rsidRDefault="00734F56" w:rsidP="00DE249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дети;</w:t>
            </w:r>
          </w:p>
          <w:p w:rsidR="00734F56" w:rsidRPr="00EF7D45" w:rsidRDefault="00734F56" w:rsidP="00562A8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135BDD" w:rsidRPr="00023E87" w:rsidRDefault="00135BDD" w:rsidP="00D20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25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26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D2087E" w:rsidRPr="00EF7D45" w:rsidRDefault="00D2087E" w:rsidP="00D20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16273" w:type="dxa"/>
            <w:gridSpan w:val="6"/>
          </w:tcPr>
          <w:p w:rsidR="00264EAA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c>
          <w:tcPr>
            <w:tcW w:w="538" w:type="dxa"/>
          </w:tcPr>
          <w:p w:rsidR="00734F56" w:rsidRPr="00EF7D45" w:rsidRDefault="00615C81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34F56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96CDC" w:rsidRPr="00EF7D45" w:rsidRDefault="00B96CDC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CDC" w:rsidRPr="00EF7D45" w:rsidRDefault="00B96CDC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CDC" w:rsidRPr="00EF7D45" w:rsidRDefault="00B96CDC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F56" w:rsidRPr="00EF7D45" w:rsidRDefault="00734F56" w:rsidP="00734F5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«НЕПРИСТУПНЫЕ БАШНИ ДАГЕСТАНА»</w:t>
            </w:r>
          </w:p>
        </w:tc>
        <w:tc>
          <w:tcPr>
            <w:tcW w:w="3260" w:type="dxa"/>
          </w:tcPr>
          <w:p w:rsidR="003B7F55" w:rsidRPr="00EF7D45" w:rsidRDefault="00734F56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 - с Кахиб </w:t>
            </w:r>
            <w:r w:rsidR="003B7F55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264EAA" w:rsidRPr="00EF7D45" w:rsidRDefault="00734F56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Старый Кахиб – с. Гоор -  Датуна </w:t>
            </w:r>
            <w:r w:rsidR="00D2087E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г. Махачкала</w:t>
            </w:r>
          </w:p>
          <w:p w:rsidR="00264EAA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64EAA" w:rsidRPr="00EF7D45" w:rsidRDefault="00264EAA" w:rsidP="00104BC2">
            <w:pPr>
              <w:tabs>
                <w:tab w:val="left" w:pos="9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55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 - с Кахиб </w:t>
            </w:r>
            <w:r w:rsidR="003B7F55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34F56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Старый Кахиб – с. Гоор -  Датуна – г. Дербент</w:t>
            </w:r>
          </w:p>
        </w:tc>
        <w:tc>
          <w:tcPr>
            <w:tcW w:w="4678" w:type="dxa"/>
          </w:tcPr>
          <w:p w:rsidR="00734F56" w:rsidRPr="00EF7D45" w:rsidRDefault="00F315F8" w:rsidP="00580F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Церковь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Датуна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христианский 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храм</w:t>
            </w:r>
            <w:r w:rsidR="00580FF9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памятник средневекового</w:t>
            </w:r>
            <w:r w:rsidR="0099470E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зодчества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XII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вв.,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="00CE6670" w:rsidRPr="00EF7D45">
              <w:rPr>
                <w:rFonts w:ascii="Times New Roman" w:hAnsi="Times New Roman" w:cs="Times New Roman"/>
                <w:sz w:val="24"/>
                <w:szCs w:val="24"/>
              </w:rPr>
              <w:t>сторожевых башен Гоор и Кахиб</w:t>
            </w:r>
          </w:p>
        </w:tc>
        <w:tc>
          <w:tcPr>
            <w:tcW w:w="1985" w:type="dxa"/>
          </w:tcPr>
          <w:p w:rsidR="00264EAA" w:rsidRPr="00EF7D45" w:rsidRDefault="00264EAA" w:rsidP="001C0EB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56" w:rsidRPr="00EF7D45" w:rsidRDefault="00734F56" w:rsidP="00D2087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  <w:r w:rsidR="00CE6670" w:rsidRPr="00EF7D45">
              <w:rPr>
                <w:rFonts w:ascii="Times New Roman" w:hAnsi="Times New Roman" w:cs="Times New Roman"/>
                <w:sz w:val="24"/>
                <w:szCs w:val="24"/>
              </w:rPr>
              <w:t>/ 1 ночь</w:t>
            </w:r>
          </w:p>
          <w:p w:rsidR="00734F56" w:rsidRPr="00EF7D45" w:rsidRDefault="00734F56" w:rsidP="00D2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734F56" w:rsidRPr="00EF7D45" w:rsidRDefault="00734F56" w:rsidP="00D2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734F56" w:rsidRPr="00EF7D45" w:rsidRDefault="00734F56" w:rsidP="00D2087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264EAA" w:rsidRPr="00023E87" w:rsidRDefault="00264EAA" w:rsidP="00CE667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27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264EAA" w:rsidRPr="007B1B88" w:rsidRDefault="007B1B88" w:rsidP="007B1B88">
            <w:pPr>
              <w:rPr>
                <w:rFonts w:ascii="Times New Roman" w:hAnsi="Times New Roman" w:cs="Times New Roman"/>
              </w:rPr>
            </w:pPr>
            <w:hyperlink r:id="rId28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EF7D45" w:rsidRPr="00EF7D45" w:rsidTr="00806026">
        <w:tc>
          <w:tcPr>
            <w:tcW w:w="16273" w:type="dxa"/>
            <w:gridSpan w:val="6"/>
          </w:tcPr>
          <w:p w:rsidR="00264EAA" w:rsidRPr="00EF7D45" w:rsidRDefault="00264EAA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7B1B88" w:rsidTr="00806026">
        <w:trPr>
          <w:trHeight w:val="1128"/>
        </w:trPr>
        <w:tc>
          <w:tcPr>
            <w:tcW w:w="538" w:type="dxa"/>
          </w:tcPr>
          <w:p w:rsidR="00D4731F" w:rsidRPr="00EF7D45" w:rsidRDefault="00615C81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4731F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«САМУРСКИЙ ЛЕС-ЮЖНАЯ СКАЗКА»</w:t>
            </w:r>
          </w:p>
        </w:tc>
        <w:tc>
          <w:tcPr>
            <w:tcW w:w="3260" w:type="dxa"/>
          </w:tcPr>
          <w:p w:rsidR="005E0A10" w:rsidRPr="00EF7D45" w:rsidRDefault="00D4731F" w:rsidP="005E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 - с. Магарамкент </w:t>
            </w:r>
            <w:r w:rsidR="00237F50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Приморский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D4731F" w:rsidRPr="00EF7D45" w:rsidRDefault="00D4731F" w:rsidP="005E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A10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E0A10" w:rsidRPr="00EF7D45" w:rsidRDefault="008A2141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D4731F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Магарамкент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Приморский </w:t>
            </w:r>
            <w:r w:rsidR="00237F50"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731F" w:rsidRPr="00EF7D45" w:rsidRDefault="00D4731F" w:rsidP="00C73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Самурский государственный природный заказник, </w:t>
            </w:r>
            <w:r w:rsidR="00C737F6" w:rsidRPr="00EF7D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экотропа «Книга природы», </w:t>
            </w:r>
            <w:r w:rsidRPr="00EF7D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активный отдых на природе</w:t>
            </w:r>
            <w:r w:rsidR="00C737F6" w:rsidRPr="00EF7D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 w:rsidR="00E70664" w:rsidRPr="00EF7D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форелевые </w:t>
            </w:r>
            <w:r w:rsidR="00115772" w:rsidRPr="00EF7D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хозяйства</w:t>
            </w:r>
          </w:p>
        </w:tc>
        <w:tc>
          <w:tcPr>
            <w:tcW w:w="1985" w:type="dxa"/>
          </w:tcPr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 дня/1 ночь</w:t>
            </w:r>
          </w:p>
          <w:p w:rsidR="00D4731F" w:rsidRPr="00EF7D45" w:rsidRDefault="00D4731F" w:rsidP="00D4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D4731F" w:rsidRPr="00023E87" w:rsidRDefault="00D4731F" w:rsidP="00D4731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74" w:rsidRPr="00EF7D45" w:rsidRDefault="001D0574" w:rsidP="001D0574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1D0574" w:rsidRPr="001D0574" w:rsidRDefault="001D0574" w:rsidP="001D0574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1D0574" w:rsidRPr="007B1B88" w:rsidRDefault="001D0574" w:rsidP="001D0574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7B1B88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7B1B88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7B1B8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D4731F" w:rsidRPr="007B1B88" w:rsidRDefault="001D0574" w:rsidP="007B1B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7B1B88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7B1B88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7B1B88">
              <w:rPr>
                <w:rFonts w:ascii="Times New Roman" w:hAnsi="Times New Roman" w:cs="Times New Roman"/>
                <w:sz w:val="24"/>
                <w:lang w:val="en-US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7B1B88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EF7D45" w:rsidRPr="007B1B88" w:rsidTr="00806026">
        <w:trPr>
          <w:trHeight w:val="1128"/>
        </w:trPr>
        <w:tc>
          <w:tcPr>
            <w:tcW w:w="538" w:type="dxa"/>
          </w:tcPr>
          <w:p w:rsidR="00D4731F" w:rsidRPr="00EF7D45" w:rsidRDefault="00C1249A" w:rsidP="00E70664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4731F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31F" w:rsidRPr="00EF7D45" w:rsidRDefault="00D4731F" w:rsidP="00712060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«ВОСХОЖДЕНИЕ НА ГОРУ ШАЛБУЗДАГ»</w:t>
            </w:r>
          </w:p>
        </w:tc>
        <w:tc>
          <w:tcPr>
            <w:tcW w:w="3260" w:type="dxa"/>
          </w:tcPr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Дербент – с. Усухчай –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Мискинджа – гора Шалбуздаг – с. Мискинджа – с. Усухчай – г. Дербент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 – с. Усухчай –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Мискинджа – гора Шалбуздаг – с. Мискинджа – с. Усухчай – г. Махачкала</w:t>
            </w:r>
          </w:p>
        </w:tc>
        <w:tc>
          <w:tcPr>
            <w:tcW w:w="4678" w:type="dxa"/>
          </w:tcPr>
          <w:p w:rsidR="00D4731F" w:rsidRPr="00EF7D45" w:rsidRDefault="00D4731F" w:rsidP="008A2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Аул Мискинджа, Пир Сулеймана, Мечеть Эренлер, горное озеро Зем-Зем, «</w:t>
            </w:r>
            <w:r w:rsidR="00430789"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для загадывания желаний»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30789"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Грехометр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» — узкий проход, между двумя скалами, который по поверьям зажимает грешников, Пир Эренлер</w:t>
            </w:r>
            <w:r w:rsidR="00115772"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, отдых на природе</w:t>
            </w:r>
          </w:p>
          <w:p w:rsidR="00D4731F" w:rsidRPr="00EF7D45" w:rsidRDefault="00D4731F" w:rsidP="008A2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 дня;</w:t>
            </w:r>
          </w:p>
          <w:p w:rsidR="00D4731F" w:rsidRPr="00EF7D45" w:rsidRDefault="00D4731F" w:rsidP="00D4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D4731F" w:rsidRPr="00EF7D45" w:rsidRDefault="00D4731F" w:rsidP="00D4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29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30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D4731F" w:rsidRPr="00EF7D45" w:rsidRDefault="00D4731F" w:rsidP="00D4731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94730F" w:rsidRDefault="0094730F" w:rsidP="009473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</w:p>
          <w:p w:rsidR="00D4731F" w:rsidRPr="007B1B88" w:rsidRDefault="0094730F" w:rsidP="007B1B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EF7D45" w:rsidRPr="007B1B88" w:rsidTr="00806026">
        <w:trPr>
          <w:trHeight w:val="161"/>
        </w:trPr>
        <w:tc>
          <w:tcPr>
            <w:tcW w:w="16273" w:type="dxa"/>
            <w:gridSpan w:val="6"/>
          </w:tcPr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7B1B88" w:rsidTr="00806026">
        <w:trPr>
          <w:trHeight w:val="1128"/>
        </w:trPr>
        <w:tc>
          <w:tcPr>
            <w:tcW w:w="538" w:type="dxa"/>
          </w:tcPr>
          <w:p w:rsidR="00D4731F" w:rsidRPr="00EF7D45" w:rsidRDefault="00C1249A" w:rsidP="00E70664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4731F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060" w:rsidRPr="00EF7D45" w:rsidRDefault="00712060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060" w:rsidRPr="00EF7D45" w:rsidRDefault="00712060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060" w:rsidRPr="00EF7D45" w:rsidRDefault="00712060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6ADB" w:rsidRDefault="00766ADB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«ДЕРБЕНТ- КАВКАЗСКИЙ ИЕРУСАЛИМ»</w:t>
            </w:r>
          </w:p>
          <w:p w:rsidR="00D4731F" w:rsidRPr="00EF7D45" w:rsidRDefault="00D4731F" w:rsidP="00D4731F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 – г. Дербент –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4678" w:type="dxa"/>
          </w:tcPr>
          <w:p w:rsidR="00D4731F" w:rsidRPr="00EF7D45" w:rsidRDefault="00D4731F" w:rsidP="0043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Крепость «Нарын – Кала», Джума – мечет</w:t>
            </w:r>
            <w:r w:rsidR="00430789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ь 734–736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гг., Музей истории мировых культур и религии, Церквь Святого Всеспасителя (Сурб Аменапркич) – армянск</w:t>
            </w:r>
            <w:r w:rsidR="00430789" w:rsidRPr="00EF7D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70664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789" w:rsidRPr="00EF7D45">
              <w:rPr>
                <w:rFonts w:ascii="Times New Roman" w:hAnsi="Times New Roman" w:cs="Times New Roman"/>
                <w:sz w:val="24"/>
                <w:szCs w:val="24"/>
              </w:rPr>
              <w:t>церковь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(музей ковра), Синагога «Келе-Нумаз», </w:t>
            </w:r>
            <w:r w:rsidR="00430789"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ест</w:t>
            </w:r>
            <w:r w:rsidR="00430789"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захоронения 40 святых воино</w:t>
            </w:r>
            <w:r w:rsidR="00430789"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в на пути веры Ислама «Кырхлар»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мавзолея жены правителя Дербента Фет-Али-Хана Туты Бике 1759- 1789 гг., культовое средневе</w:t>
            </w:r>
            <w:r w:rsidR="00430789"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ковое место ворота Судного дня,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Фамильный склеп 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Джум-Джум.</w:t>
            </w:r>
          </w:p>
        </w:tc>
        <w:tc>
          <w:tcPr>
            <w:tcW w:w="1985" w:type="dxa"/>
          </w:tcPr>
          <w:p w:rsidR="0001317D" w:rsidRPr="00EF7D45" w:rsidRDefault="0001317D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7D" w:rsidRPr="00EF7D45" w:rsidRDefault="0001317D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  <w:p w:rsidR="00D4731F" w:rsidRPr="00EF7D45" w:rsidRDefault="00D4731F" w:rsidP="00D4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31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32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135BDD" w:rsidRPr="00EF7D45" w:rsidRDefault="00135BDD" w:rsidP="0013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94730F" w:rsidRDefault="0094730F" w:rsidP="009473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</w:p>
          <w:p w:rsidR="00D4731F" w:rsidRPr="007B1B88" w:rsidRDefault="0094730F" w:rsidP="00135BD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EF7D45" w:rsidRPr="007B1B88" w:rsidTr="00806026">
        <w:trPr>
          <w:trHeight w:val="181"/>
        </w:trPr>
        <w:tc>
          <w:tcPr>
            <w:tcW w:w="16273" w:type="dxa"/>
            <w:gridSpan w:val="6"/>
          </w:tcPr>
          <w:p w:rsidR="00D4731F" w:rsidRPr="001D0574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EF7D45" w:rsidTr="00806026">
        <w:trPr>
          <w:trHeight w:val="1128"/>
        </w:trPr>
        <w:tc>
          <w:tcPr>
            <w:tcW w:w="538" w:type="dxa"/>
          </w:tcPr>
          <w:p w:rsidR="00D4731F" w:rsidRPr="00EF7D45" w:rsidRDefault="00C1249A" w:rsidP="00E70664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4731F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6ADB" w:rsidRDefault="00766ADB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6ADB" w:rsidRDefault="00766ADB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«ДАТУНСКАЯ ЦЕРКОВЬ»</w:t>
            </w: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 – с. Датуна –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Старый Кахиб –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Гоор - г. Махачкала</w:t>
            </w:r>
          </w:p>
        </w:tc>
        <w:tc>
          <w:tcPr>
            <w:tcW w:w="4678" w:type="dxa"/>
          </w:tcPr>
          <w:p w:rsidR="00430789" w:rsidRPr="00EF7D45" w:rsidRDefault="00D4731F" w:rsidP="008A214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Датунская церковь единственный сохранившийся в Нагорном Дагестане памятник средневекового христианского культового зодчества конца Х — начала ХI вв., Сторожевые башни с. Старый Кахиб и </w:t>
            </w:r>
          </w:p>
          <w:p w:rsidR="00D4731F" w:rsidRPr="00EF7D45" w:rsidRDefault="00D4731F" w:rsidP="008A2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Гоор</w:t>
            </w:r>
          </w:p>
        </w:tc>
        <w:tc>
          <w:tcPr>
            <w:tcW w:w="1985" w:type="dxa"/>
          </w:tcPr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часов;</w:t>
            </w:r>
          </w:p>
          <w:p w:rsidR="00D4731F" w:rsidRPr="00EF7D45" w:rsidRDefault="00D4731F" w:rsidP="00D4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D4731F" w:rsidRPr="00EF7D45" w:rsidRDefault="00D4731F" w:rsidP="00D4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135BDD" w:rsidRPr="00023E87" w:rsidRDefault="00135BDD" w:rsidP="0013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33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D4731F" w:rsidRPr="007B1B88" w:rsidRDefault="007B1B88" w:rsidP="00135BDD">
            <w:pPr>
              <w:rPr>
                <w:rFonts w:ascii="Times New Roman" w:hAnsi="Times New Roman" w:cs="Times New Roman"/>
              </w:rPr>
            </w:pPr>
            <w:hyperlink r:id="rId34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EF7D45" w:rsidRPr="00EF7D45" w:rsidTr="00806026">
        <w:trPr>
          <w:trHeight w:val="241"/>
        </w:trPr>
        <w:tc>
          <w:tcPr>
            <w:tcW w:w="16273" w:type="dxa"/>
            <w:gridSpan w:val="6"/>
          </w:tcPr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1088"/>
        </w:trPr>
        <w:tc>
          <w:tcPr>
            <w:tcW w:w="538" w:type="dxa"/>
          </w:tcPr>
          <w:p w:rsidR="00D4731F" w:rsidRPr="00EF7D45" w:rsidRDefault="00E70664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4731F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A2141" w:rsidRPr="00EF7D45" w:rsidRDefault="008A2141" w:rsidP="00D4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141" w:rsidRPr="00EF7D45" w:rsidRDefault="008A2141" w:rsidP="00D4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141" w:rsidRPr="00EF7D45" w:rsidRDefault="008A2141" w:rsidP="00D4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141" w:rsidRPr="00EF7D45" w:rsidRDefault="008A2141" w:rsidP="00D4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141" w:rsidRPr="00EF7D45" w:rsidRDefault="008A2141" w:rsidP="00D4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31F" w:rsidRPr="00EF7D45" w:rsidRDefault="00D4731F" w:rsidP="00766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«ГОРОД НА БЕРЕГУ </w:t>
            </w:r>
            <w:r w:rsidR="00766ADB">
              <w:rPr>
                <w:rFonts w:ascii="Times New Roman" w:hAnsi="Times New Roman" w:cs="Times New Roman"/>
                <w:b/>
                <w:sz w:val="24"/>
                <w:szCs w:val="24"/>
              </w:rPr>
              <w:t>КАСПИЯ</w:t>
            </w:r>
            <w:r w:rsidR="00766ADB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D30AF5" w:rsidRPr="00EF7D45" w:rsidRDefault="00D30AF5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F5" w:rsidRPr="00EF7D45" w:rsidRDefault="00D30AF5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F5" w:rsidRPr="00EF7D45" w:rsidRDefault="00D30AF5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F5" w:rsidRPr="00EF7D45" w:rsidRDefault="00D30AF5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4731F" w:rsidRPr="00EF7D45" w:rsidRDefault="008A2141" w:rsidP="008A2141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Туристическая этнокультурная площадка «Город мастеров», Центр народных художественных промыслов, Исторический парк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моя история», Центральная Джума-Меч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ти, Театра поэзии, </w:t>
            </w:r>
            <w:r w:rsidR="0043078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Расулу Гамзатову, Русский драматический театр, Дагестанский государственный театра кукол,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Дагестанский государственный объединенный исторический и архитектурный музей им. А.  Тахо-Годи, 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Свято-Успенский кафедральный собор,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Парк Сулеймана Стальского, памятник Сулейману Стальскому, Кумыкский театр имени А.П. Салаватова, старая часть города – улица Буйнакского, памятник В.И. Ленину, Дагестанская филармония, парк Ленинского комсомола</w:t>
            </w:r>
            <w:r w:rsidR="00D30AF5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, памятник </w:t>
            </w:r>
            <w:r w:rsidR="00D30AF5"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Воину освободителю,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Аллея Славы, 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памятник Махачу Дахадаеву на привокзальной площади,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мечеть 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имени Имама Дагестана и Чечни шейха Шамиля</w:t>
            </w:r>
            <w:r w:rsidR="00D30AF5"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0AF5"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Храм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Святого Равноапостольного Князя Владимира.</w:t>
            </w:r>
          </w:p>
        </w:tc>
        <w:tc>
          <w:tcPr>
            <w:tcW w:w="1985" w:type="dxa"/>
          </w:tcPr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7D" w:rsidRPr="00EF7D45" w:rsidRDefault="0001317D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31F" w:rsidRPr="00EF7D45" w:rsidRDefault="008A2141" w:rsidP="008A214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6часов;</w:t>
            </w:r>
          </w:p>
          <w:p w:rsidR="00D4731F" w:rsidRPr="00EF7D45" w:rsidRDefault="00D4731F" w:rsidP="00D4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D4731F" w:rsidRPr="00EF7D45" w:rsidRDefault="00D4731F" w:rsidP="00D4731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135BDD" w:rsidRPr="00023E87" w:rsidRDefault="00135BDD" w:rsidP="0013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35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36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D4731F" w:rsidRPr="00EF7D45" w:rsidRDefault="00D4731F" w:rsidP="0013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EF7D45" w:rsidTr="00806026">
        <w:trPr>
          <w:trHeight w:val="265"/>
        </w:trPr>
        <w:tc>
          <w:tcPr>
            <w:tcW w:w="16273" w:type="dxa"/>
            <w:gridSpan w:val="6"/>
          </w:tcPr>
          <w:p w:rsidR="00D4731F" w:rsidRPr="00EF7D45" w:rsidRDefault="00D4731F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1D0574" w:rsidTr="00806026">
        <w:trPr>
          <w:trHeight w:val="1088"/>
        </w:trPr>
        <w:tc>
          <w:tcPr>
            <w:tcW w:w="538" w:type="dxa"/>
          </w:tcPr>
          <w:p w:rsidR="0001317D" w:rsidRPr="00EF7D45" w:rsidRDefault="00615C81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1317D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01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«К СЛИЯНИЮ ДВУХ КОЙСУ»</w:t>
            </w:r>
          </w:p>
        </w:tc>
        <w:tc>
          <w:tcPr>
            <w:tcW w:w="3260" w:type="dxa"/>
          </w:tcPr>
          <w:p w:rsidR="0001317D" w:rsidRPr="00EF7D45" w:rsidRDefault="0001317D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 – с. Ахульго –</w:t>
            </w:r>
          </w:p>
          <w:p w:rsidR="0001317D" w:rsidRPr="00EF7D45" w:rsidRDefault="0001317D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Унцукуль – с. Ирганай –</w:t>
            </w:r>
          </w:p>
          <w:p w:rsidR="0001317D" w:rsidRPr="00EF7D45" w:rsidRDefault="0001317D" w:rsidP="0010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4678" w:type="dxa"/>
          </w:tcPr>
          <w:p w:rsidR="0001317D" w:rsidRPr="00EF7D45" w:rsidRDefault="0001317D" w:rsidP="00013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Гимринская башня и Зиярат Имама Гази-Магомеда, </w:t>
            </w:r>
            <w:r w:rsidR="00E70664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Этнографический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«Ахульго», унцукульский краеведческий музей, водопад «Ругутль», Ирганайское водохранилище </w:t>
            </w:r>
          </w:p>
        </w:tc>
        <w:tc>
          <w:tcPr>
            <w:tcW w:w="1985" w:type="dxa"/>
          </w:tcPr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    13 часов;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дети;</w:t>
            </w:r>
          </w:p>
          <w:p w:rsidR="0001317D" w:rsidRPr="00EF7D45" w:rsidRDefault="00CF3033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круглогодич</w:t>
            </w:r>
            <w:r w:rsidR="0001317D" w:rsidRPr="00EF7D4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01317D" w:rsidRPr="00023E87" w:rsidRDefault="0001317D" w:rsidP="0001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37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01317D" w:rsidRPr="007B1B88" w:rsidRDefault="007B1B88" w:rsidP="0001317D">
            <w:pPr>
              <w:rPr>
                <w:rFonts w:ascii="Times New Roman" w:hAnsi="Times New Roman" w:cs="Times New Roman"/>
              </w:rPr>
            </w:pPr>
            <w:hyperlink r:id="rId38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EF7D45" w:rsidRPr="001D0574" w:rsidTr="00806026">
        <w:trPr>
          <w:trHeight w:val="77"/>
        </w:trPr>
        <w:tc>
          <w:tcPr>
            <w:tcW w:w="16273" w:type="dxa"/>
            <w:gridSpan w:val="6"/>
          </w:tcPr>
          <w:p w:rsidR="0001317D" w:rsidRPr="00EF7D45" w:rsidRDefault="0001317D" w:rsidP="00104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F7D45" w:rsidRPr="00EF7D45" w:rsidTr="00806026">
        <w:trPr>
          <w:trHeight w:val="557"/>
        </w:trPr>
        <w:tc>
          <w:tcPr>
            <w:tcW w:w="538" w:type="dxa"/>
          </w:tcPr>
          <w:p w:rsidR="0001317D" w:rsidRPr="00EF7D45" w:rsidRDefault="00615C81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1317D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01317D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01317D" w:rsidP="0001317D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«КИЗЛЯР – РОДИНА П.И. БАГРАТИОНА»</w:t>
            </w:r>
          </w:p>
          <w:p w:rsidR="0001317D" w:rsidRPr="00EF7D45" w:rsidRDefault="0001317D" w:rsidP="0001317D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01317D" w:rsidP="0001317D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01317D" w:rsidP="0001317D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1317D" w:rsidRPr="00EF7D45" w:rsidRDefault="0001317D" w:rsidP="00104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Махачкала – г. Кизляр –</w:t>
            </w:r>
          </w:p>
          <w:p w:rsidR="0001317D" w:rsidRPr="00EF7D45" w:rsidRDefault="0001317D" w:rsidP="00104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678" w:type="dxa"/>
          </w:tcPr>
          <w:p w:rsidR="0001317D" w:rsidRPr="00EF7D45" w:rsidRDefault="0001317D" w:rsidP="00013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Сквер «50 лет Октября»</w:t>
            </w:r>
            <w:r w:rsidR="004A782E"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430789"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Музей им. П. И. Багратиона, </w:t>
            </w:r>
            <w:r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Парк им. Петра </w:t>
            </w:r>
            <w:r w:rsidRPr="00EF7D4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430789"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Музей казачьей культуры, Сквер им.   П.И. Багратиона, </w:t>
            </w:r>
            <w:r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Музей совре</w:t>
            </w:r>
            <w:r w:rsidR="00430789"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менной истории города Кизляра, Храм Георгия Победоносца, </w:t>
            </w:r>
            <w:r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Кизлярский конь</w:t>
            </w:r>
            <w:r w:rsidR="00430789" w:rsidRPr="00EF7D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ячный завод им. П.И. Багратиона</w:t>
            </w:r>
          </w:p>
        </w:tc>
        <w:tc>
          <w:tcPr>
            <w:tcW w:w="1985" w:type="dxa"/>
          </w:tcPr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1317D" w:rsidRPr="00EF7D45" w:rsidRDefault="00CF3033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круглогодич</w:t>
            </w:r>
            <w:r w:rsidR="0001317D" w:rsidRPr="00EF7D4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01317D" w:rsidRPr="00023E87" w:rsidRDefault="0001317D" w:rsidP="0001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39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01317D" w:rsidRPr="007B1B88" w:rsidRDefault="007B1B88" w:rsidP="0001317D">
            <w:pPr>
              <w:rPr>
                <w:rFonts w:ascii="Times New Roman" w:hAnsi="Times New Roman" w:cs="Times New Roman"/>
              </w:rPr>
            </w:pPr>
            <w:hyperlink r:id="rId40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EF7D45" w:rsidRPr="00EF7D45" w:rsidTr="00806026">
        <w:trPr>
          <w:trHeight w:val="161"/>
        </w:trPr>
        <w:tc>
          <w:tcPr>
            <w:tcW w:w="16273" w:type="dxa"/>
            <w:gridSpan w:val="6"/>
          </w:tcPr>
          <w:p w:rsidR="0001317D" w:rsidRPr="00EF7D45" w:rsidRDefault="0001317D" w:rsidP="0001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1D0574" w:rsidTr="00806026">
        <w:trPr>
          <w:trHeight w:val="1128"/>
        </w:trPr>
        <w:tc>
          <w:tcPr>
            <w:tcW w:w="538" w:type="dxa"/>
          </w:tcPr>
          <w:p w:rsidR="0001317D" w:rsidRPr="00EF7D45" w:rsidRDefault="0001317D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01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«ПО ТРОПАМ КИЗЛЯРСКОГО РАЙОНА»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1317D" w:rsidRPr="00EF7D45" w:rsidRDefault="0001317D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 - г. Кизляр -</w:t>
            </w:r>
          </w:p>
          <w:p w:rsidR="004E51C2" w:rsidRPr="00EF7D45" w:rsidRDefault="0001317D" w:rsidP="004E51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 Аверьяновка </w:t>
            </w:r>
            <w:r w:rsidR="004E51C2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с. Черняевка - с. Александрия -с. Кардоновка </w:t>
            </w:r>
            <w:r w:rsidR="004E51C2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1317D" w:rsidRPr="00EF7D45" w:rsidRDefault="0001317D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4678" w:type="dxa"/>
          </w:tcPr>
          <w:p w:rsidR="0001317D" w:rsidRPr="00EF7D45" w:rsidRDefault="0001317D" w:rsidP="00B77A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Центр традиционной культуры народов России, Музей </w:t>
            </w:r>
            <w:r w:rsidR="00B77A71" w:rsidRPr="00EF7D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с. Черняевка,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Музей </w:t>
            </w:r>
            <w:r w:rsidR="00B77A71" w:rsidRPr="00EF7D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Александрийской библиотеке, Крепость, датируемая XVI-XVII в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в., в 6 км </w:t>
            </w:r>
            <w:r w:rsidR="00B77A71" w:rsidRPr="00EF7D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северо-восточнее с. Александрия,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Бальнеологи</w:t>
            </w:r>
            <w:r w:rsidR="00B77A71" w:rsidRPr="00EF7D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ческая лечебница в с. Кардоновка </w:t>
            </w:r>
          </w:p>
        </w:tc>
        <w:tc>
          <w:tcPr>
            <w:tcW w:w="1985" w:type="dxa"/>
          </w:tcPr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1317D" w:rsidRPr="00EF7D45" w:rsidRDefault="00CF3033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круглогодич</w:t>
            </w:r>
            <w:r w:rsidR="0001317D" w:rsidRPr="00EF7D4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1D0574" w:rsidRPr="00023E87" w:rsidRDefault="001D0574" w:rsidP="0001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41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01317D" w:rsidRPr="007B1B88" w:rsidRDefault="007B1B88" w:rsidP="007B1B88">
            <w:pPr>
              <w:rPr>
                <w:rFonts w:ascii="Times New Roman" w:hAnsi="Times New Roman" w:cs="Times New Roman"/>
              </w:rPr>
            </w:pPr>
            <w:hyperlink r:id="rId42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EF7D45" w:rsidRPr="001D0574" w:rsidTr="00806026">
        <w:trPr>
          <w:trHeight w:val="239"/>
        </w:trPr>
        <w:tc>
          <w:tcPr>
            <w:tcW w:w="16273" w:type="dxa"/>
            <w:gridSpan w:val="6"/>
          </w:tcPr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1D0574" w:rsidTr="00806026">
        <w:trPr>
          <w:trHeight w:val="1128"/>
        </w:trPr>
        <w:tc>
          <w:tcPr>
            <w:tcW w:w="538" w:type="dxa"/>
          </w:tcPr>
          <w:p w:rsidR="0001317D" w:rsidRPr="00EF7D45" w:rsidRDefault="0001317D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«БАРХАН САРЫКУМ -СОКРОВИЩЕ КУМТОРКАЛЫ»</w:t>
            </w:r>
          </w:p>
        </w:tc>
        <w:tc>
          <w:tcPr>
            <w:tcW w:w="3260" w:type="dxa"/>
          </w:tcPr>
          <w:p w:rsidR="00CF3033" w:rsidRPr="00EF7D45" w:rsidRDefault="0001317D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 </w:t>
            </w:r>
            <w:r w:rsidR="00CF3033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EB3" w:rsidRPr="00EF7D45" w:rsidRDefault="0001317D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Коркмаскала - заповедник «Дагестанский» - </w:t>
            </w:r>
          </w:p>
          <w:p w:rsidR="0001317D" w:rsidRPr="00EF7D45" w:rsidRDefault="00B77A71" w:rsidP="00104BC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4678" w:type="dxa"/>
          </w:tcPr>
          <w:p w:rsidR="0001317D" w:rsidRPr="00EF7D45" w:rsidRDefault="00615C81" w:rsidP="00615C81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F7D4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Центр традиционной культуры народов России в с. Коркмаскала, </w:t>
            </w:r>
            <w:r w:rsidR="00287D1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Заповедник</w:t>
            </w:r>
            <w:r w:rsidR="00B77A71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«Дагестанский</w:t>
            </w:r>
            <w:r w:rsidR="00287D1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» - участок Сарыкумские барханы – музей природы, смотровая площадка, экотропа «Путь мудрой черепах»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87D1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вольерный комплекс для реабилитации животных, дендрарий, детская площадка, определитель видов деревьев, Старый</w:t>
            </w:r>
            <w:r w:rsidR="00B77A71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вокзал, 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>водонапорная башня,</w:t>
            </w:r>
            <w:r w:rsidR="00287D19"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«Ресторан для грифов» - подкормочная площадка</w:t>
            </w:r>
          </w:p>
        </w:tc>
        <w:tc>
          <w:tcPr>
            <w:tcW w:w="1985" w:type="dxa"/>
          </w:tcPr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7D" w:rsidRPr="00EF7D45" w:rsidRDefault="00B77A71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317D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дети;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01317D" w:rsidRPr="00023E87" w:rsidRDefault="0001317D" w:rsidP="0001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43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01317D" w:rsidRPr="007B1B88" w:rsidRDefault="007B1B88" w:rsidP="007B1B88">
            <w:pPr>
              <w:rPr>
                <w:rFonts w:ascii="Times New Roman" w:hAnsi="Times New Roman" w:cs="Times New Roman"/>
              </w:rPr>
            </w:pPr>
            <w:hyperlink r:id="rId44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EF7D45" w:rsidRPr="00EF7D45" w:rsidTr="00806026">
        <w:trPr>
          <w:trHeight w:val="1128"/>
        </w:trPr>
        <w:tc>
          <w:tcPr>
            <w:tcW w:w="538" w:type="dxa"/>
          </w:tcPr>
          <w:p w:rsidR="003F47EF" w:rsidRPr="00EF7D45" w:rsidRDefault="003F47EF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F3033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CF303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F47EF" w:rsidRPr="00EF7D45" w:rsidRDefault="003F47EF" w:rsidP="00CF303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8"/>
                <w:szCs w:val="24"/>
              </w:rPr>
              <w:t>«Этнодайвинг» (Возвращение в Дагестан с Михаилом Кожуховым)</w:t>
            </w:r>
          </w:p>
        </w:tc>
        <w:tc>
          <w:tcPr>
            <w:tcW w:w="3260" w:type="dxa"/>
          </w:tcPr>
          <w:p w:rsidR="003F47EF" w:rsidRPr="00EF7D45" w:rsidRDefault="003F47EF" w:rsidP="00CF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Дербент- Кала-Корейш - с.Кубачи (Дахадаевский район)</w:t>
            </w:r>
            <w:r w:rsidR="008D784D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033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с.Балхар (Акушинский район) </w:t>
            </w:r>
            <w:r w:rsidR="00CF3033"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с.Цовкра,</w:t>
            </w:r>
            <w:r w:rsidR="00CF3033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 Хайхи (Кулинский район)</w:t>
            </w:r>
            <w:r w:rsidR="00CF3033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- с. Чох, Согратль, Гамсутль, </w:t>
            </w:r>
            <w:r w:rsidR="00CF3033" w:rsidRPr="00EF7D45">
              <w:rPr>
                <w:rFonts w:ascii="Times New Roman" w:hAnsi="Times New Roman" w:cs="Times New Roman"/>
                <w:sz w:val="24"/>
                <w:szCs w:val="24"/>
              </w:rPr>
              <w:t>Карадах, Верхний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Гуниб (Гунибский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район)</w:t>
            </w:r>
            <w:r w:rsidR="00CF3033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- Бархан Сары-Кум (Кумторкалинский район)</w:t>
            </w:r>
          </w:p>
        </w:tc>
        <w:tc>
          <w:tcPr>
            <w:tcW w:w="4678" w:type="dxa"/>
          </w:tcPr>
          <w:p w:rsidR="003F47EF" w:rsidRPr="00EF7D45" w:rsidRDefault="007D029F" w:rsidP="007D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Цитадель Нарын-кала, магалы старого Дербента, Кала-Корейш, Кубачи- Балхар</w:t>
            </w:r>
            <w:r w:rsidR="00C23ACF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(мастер-класс)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23ACF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овкра (мастерство пехлеванов) </w:t>
            </w:r>
            <w:r w:rsidR="003F47EF" w:rsidRPr="00EF7D45">
              <w:rPr>
                <w:rFonts w:ascii="Times New Roman" w:hAnsi="Times New Roman" w:cs="Times New Roman"/>
                <w:sz w:val="24"/>
                <w:szCs w:val="24"/>
              </w:rPr>
              <w:t>Карадахская теснина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3ACF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Салтинский водопад, Гамсутль,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Сулакский каньон</w:t>
            </w:r>
            <w:r w:rsidR="00CF3033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- Бархан Сары Кум</w:t>
            </w:r>
          </w:p>
        </w:tc>
        <w:tc>
          <w:tcPr>
            <w:tcW w:w="1985" w:type="dxa"/>
          </w:tcPr>
          <w:p w:rsidR="00C506DB" w:rsidRPr="00EF7D45" w:rsidRDefault="00C506DB" w:rsidP="00C506D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7 дней/6 ночей,</w:t>
            </w:r>
          </w:p>
          <w:p w:rsidR="00C506DB" w:rsidRPr="00EF7D45" w:rsidRDefault="00C506DB" w:rsidP="00C5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C506DB" w:rsidRPr="00EF7D45" w:rsidRDefault="00C506DB" w:rsidP="00C5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3F47EF" w:rsidRPr="00EF7D45" w:rsidRDefault="00C506DB" w:rsidP="00C506D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3118" w:type="dxa"/>
          </w:tcPr>
          <w:p w:rsidR="003F47EF" w:rsidRPr="00EF7D45" w:rsidRDefault="003F47EF" w:rsidP="00CF303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Федеральный туроператор «Клуб путешествий Михаила Кожухова»</w:t>
            </w:r>
          </w:p>
          <w:p w:rsidR="007D029F" w:rsidRPr="00EF7D45" w:rsidRDefault="007D029F" w:rsidP="007D029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hyperlink r:id="rId45" w:tgtFrame="_blank" w:history="1">
              <w:r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www.mktravelclub.ru</w:t>
              </w:r>
            </w:hyperlink>
          </w:p>
          <w:p w:rsidR="007D029F" w:rsidRPr="00EF7D45" w:rsidRDefault="007D029F" w:rsidP="008D784D">
            <w:pPr>
              <w:pStyle w:val="a7"/>
              <w:spacing w:after="75" w:line="248" w:lineRule="atLeast"/>
            </w:pPr>
            <w:r w:rsidRPr="00EF7D45">
              <w:t>г. Москва, Скатертный переу</w:t>
            </w:r>
            <w:r w:rsidR="00E70664" w:rsidRPr="00EF7D45">
              <w:t xml:space="preserve">лок, </w:t>
            </w:r>
            <w:r w:rsidRPr="00EF7D45">
              <w:rPr>
                <w:lang w:val="en-US"/>
              </w:rPr>
              <w:t>e</w:t>
            </w:r>
            <w:r w:rsidRPr="00EF7D45">
              <w:t>-</w:t>
            </w:r>
            <w:r w:rsidRPr="00EF7D45">
              <w:rPr>
                <w:lang w:val="en-US"/>
              </w:rPr>
              <w:t>mail</w:t>
            </w:r>
            <w:r w:rsidRPr="00EF7D45">
              <w:t xml:space="preserve"> -</w:t>
            </w:r>
            <w:r w:rsidRPr="00EF7D45">
              <w:rPr>
                <w:lang w:val="en-US"/>
              </w:rPr>
              <w:t> </w:t>
            </w:r>
            <w:hyperlink r:id="rId46" w:history="1"/>
            <w:r w:rsidR="008D784D" w:rsidRPr="00EF7D45">
              <w:rPr>
                <w:rStyle w:val="a5"/>
                <w:color w:val="auto"/>
                <w:u w:val="none"/>
              </w:rPr>
              <w:t xml:space="preserve"> </w:t>
            </w:r>
          </w:p>
        </w:tc>
      </w:tr>
      <w:tr w:rsidR="00EF7D45" w:rsidRPr="00EF7D45" w:rsidTr="00806026">
        <w:trPr>
          <w:trHeight w:val="143"/>
        </w:trPr>
        <w:tc>
          <w:tcPr>
            <w:tcW w:w="16273" w:type="dxa"/>
            <w:gridSpan w:val="6"/>
          </w:tcPr>
          <w:p w:rsidR="0001317D" w:rsidRPr="00EF7D45" w:rsidRDefault="0001317D" w:rsidP="0001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45" w:rsidRPr="007B1B88" w:rsidTr="00806026">
        <w:trPr>
          <w:trHeight w:val="1128"/>
        </w:trPr>
        <w:tc>
          <w:tcPr>
            <w:tcW w:w="538" w:type="dxa"/>
          </w:tcPr>
          <w:p w:rsidR="0001317D" w:rsidRPr="00EF7D45" w:rsidRDefault="00CF3033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F27777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СЕМИ БРАТЬЕВ»</w:t>
            </w:r>
          </w:p>
        </w:tc>
        <w:tc>
          <w:tcPr>
            <w:tcW w:w="3260" w:type="dxa"/>
          </w:tcPr>
          <w:p w:rsidR="00F27777" w:rsidRPr="00EF7D45" w:rsidRDefault="00E70664" w:rsidP="00E7066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 – с. Гелинбатан – </w:t>
            </w:r>
            <w:r w:rsidR="00F27777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Марага – с. Хучни – </w:t>
            </w:r>
          </w:p>
          <w:p w:rsidR="00F27777" w:rsidRPr="00EF7D45" w:rsidRDefault="00F27777" w:rsidP="00F2777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  <w:p w:rsidR="00F27777" w:rsidRPr="00EF7D45" w:rsidRDefault="00F27777" w:rsidP="00F27777">
            <w:pPr>
              <w:tabs>
                <w:tab w:val="left" w:pos="1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</w:t>
            </w:r>
          </w:p>
          <w:p w:rsidR="00F27777" w:rsidRPr="00EF7D45" w:rsidRDefault="00F27777" w:rsidP="00F2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A10" w:rsidRPr="00EF7D45" w:rsidRDefault="00F27777" w:rsidP="00F2777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 – </w:t>
            </w:r>
          </w:p>
          <w:p w:rsidR="00F27777" w:rsidRPr="00EF7D45" w:rsidRDefault="00F27777" w:rsidP="00F2777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Гелинбатан – </w:t>
            </w:r>
          </w:p>
          <w:p w:rsidR="00F27777" w:rsidRPr="00EF7D45" w:rsidRDefault="00F27777" w:rsidP="00F2777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Марага – с. Хучни – </w:t>
            </w:r>
          </w:p>
          <w:p w:rsidR="00F27777" w:rsidRPr="00EF7D45" w:rsidRDefault="00F27777" w:rsidP="00F2777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  <w:p w:rsidR="0001317D" w:rsidRPr="00EF7D45" w:rsidRDefault="0001317D" w:rsidP="00F2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17D" w:rsidRPr="00EF7D45" w:rsidRDefault="00F27777" w:rsidP="006D023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Крепость «Семи братьев и одной сестры»,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br/>
              <w:t>Ханагск</w:t>
            </w:r>
            <w:r w:rsidR="006D0239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ий водопад,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смотров</w:t>
            </w:r>
            <w:r w:rsidR="006D0239" w:rsidRPr="00EF7D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 w:rsidR="006D0239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985" w:type="dxa"/>
          </w:tcPr>
          <w:p w:rsidR="00F27777" w:rsidRPr="00EF7D45" w:rsidRDefault="00F27777" w:rsidP="00F2777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7 ч.</w:t>
            </w:r>
          </w:p>
          <w:p w:rsidR="00F27777" w:rsidRPr="00EF7D45" w:rsidRDefault="00F27777" w:rsidP="00F2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F27777" w:rsidRPr="00EF7D45" w:rsidRDefault="00F27777" w:rsidP="00F2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F27777" w:rsidRPr="00EF7D45" w:rsidRDefault="00F27777" w:rsidP="00F2777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дети;</w:t>
            </w:r>
          </w:p>
          <w:p w:rsidR="0001317D" w:rsidRPr="00EF7D45" w:rsidRDefault="00F27777" w:rsidP="00F2777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47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48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F27777" w:rsidRPr="00EF7D45" w:rsidRDefault="00F27777" w:rsidP="00F2777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94730F" w:rsidRDefault="0094730F" w:rsidP="009473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</w:p>
          <w:p w:rsidR="0001317D" w:rsidRPr="007B1B88" w:rsidRDefault="0094730F" w:rsidP="007B1B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EF7D45" w:rsidRPr="007B1B88" w:rsidTr="00806026">
        <w:trPr>
          <w:trHeight w:val="1128"/>
        </w:trPr>
        <w:tc>
          <w:tcPr>
            <w:tcW w:w="538" w:type="dxa"/>
          </w:tcPr>
          <w:p w:rsidR="004B172D" w:rsidRPr="00EF7D45" w:rsidRDefault="00C1249A" w:rsidP="00E70664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4B172D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4B172D" w:rsidRPr="00EF7D45" w:rsidRDefault="004B172D" w:rsidP="00814AB3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814AB3" w:rsidRPr="00EF7D45" w:rsidRDefault="00814AB3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AB3" w:rsidRPr="00EF7D45" w:rsidRDefault="00814AB3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72D" w:rsidRPr="00EF7D45" w:rsidRDefault="00814AB3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«ЗИМНИЕ ПРИКЛЮЧЕНИЯ В ЧИНДИРЧЕРО» </w:t>
            </w:r>
          </w:p>
        </w:tc>
        <w:tc>
          <w:tcPr>
            <w:tcW w:w="3260" w:type="dxa"/>
          </w:tcPr>
          <w:p w:rsidR="00814AB3" w:rsidRPr="00EF7D45" w:rsidRDefault="00814AB3" w:rsidP="00814AB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 – </w:t>
            </w:r>
          </w:p>
          <w:p w:rsidR="00814AB3" w:rsidRPr="00EF7D45" w:rsidRDefault="00814AB3" w:rsidP="00814AB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Дагестанские Огни – </w:t>
            </w:r>
          </w:p>
          <w:p w:rsidR="00814AB3" w:rsidRPr="00EF7D45" w:rsidRDefault="00814AB3" w:rsidP="00814AB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п. Мамедкала – </w:t>
            </w:r>
          </w:p>
          <w:p w:rsidR="00814AB3" w:rsidRPr="00EF7D45" w:rsidRDefault="00814AB3" w:rsidP="00814AB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п. Новокаякент – </w:t>
            </w:r>
          </w:p>
          <w:p w:rsidR="004B172D" w:rsidRPr="00EF7D45" w:rsidRDefault="00814AB3" w:rsidP="00814AB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п. Сергокала – с. Гинта</w:t>
            </w:r>
          </w:p>
        </w:tc>
        <w:tc>
          <w:tcPr>
            <w:tcW w:w="4678" w:type="dxa"/>
          </w:tcPr>
          <w:p w:rsidR="004B172D" w:rsidRPr="00EF7D45" w:rsidRDefault="00814AB3" w:rsidP="006D023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Горнолыжная база «Чиндирчеро», активный отдых</w:t>
            </w:r>
          </w:p>
        </w:tc>
        <w:tc>
          <w:tcPr>
            <w:tcW w:w="1985" w:type="dxa"/>
          </w:tcPr>
          <w:p w:rsidR="00814AB3" w:rsidRPr="00EF7D45" w:rsidRDefault="00814AB3" w:rsidP="00814AB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  <w:p w:rsidR="00814AB3" w:rsidRPr="00EF7D45" w:rsidRDefault="00814AB3" w:rsidP="0081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814AB3" w:rsidRPr="00EF7D45" w:rsidRDefault="00814AB3" w:rsidP="0081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814AB3" w:rsidRPr="00EF7D45" w:rsidRDefault="00814AB3" w:rsidP="00814AB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дети;</w:t>
            </w:r>
          </w:p>
          <w:p w:rsidR="004B172D" w:rsidRPr="00EF7D45" w:rsidRDefault="00814AB3" w:rsidP="00814AB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49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50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814AB3" w:rsidRPr="00EF7D45" w:rsidRDefault="00814AB3" w:rsidP="00814AB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94730F" w:rsidRDefault="0094730F" w:rsidP="009473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</w:p>
          <w:p w:rsidR="004B172D" w:rsidRPr="007B1B88" w:rsidRDefault="0094730F" w:rsidP="007B1B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EF7D45" w:rsidRPr="007B1B88" w:rsidTr="00806026">
        <w:trPr>
          <w:trHeight w:val="1128"/>
        </w:trPr>
        <w:tc>
          <w:tcPr>
            <w:tcW w:w="538" w:type="dxa"/>
          </w:tcPr>
          <w:p w:rsidR="0099470E" w:rsidRPr="00EF7D45" w:rsidRDefault="00C1249A" w:rsidP="00E70664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99470E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470E" w:rsidRPr="00EF7D45" w:rsidRDefault="0099470E" w:rsidP="0099470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70E" w:rsidRPr="00EF7D45" w:rsidRDefault="0099470E" w:rsidP="0099470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70E" w:rsidRPr="00EF7D45" w:rsidRDefault="0099470E" w:rsidP="0099470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«БАЛХАР -ПУТЕШЕСТВИЕ</w:t>
            </w:r>
            <w:r w:rsidRPr="00EF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r w:rsidRPr="00EF7D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АУЛ МАСТЕРОВ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9470E" w:rsidRPr="00EF7D45" w:rsidRDefault="0099470E" w:rsidP="00994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lastRenderedPageBreak/>
              <w:t xml:space="preserve">г. Махачкала – г. Каспийск п. Манаскент – </w:t>
            </w:r>
          </w:p>
          <w:p w:rsidR="0099470E" w:rsidRPr="00EF7D45" w:rsidRDefault="0099470E" w:rsidP="00994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п. Карабудахкент – </w:t>
            </w:r>
          </w:p>
          <w:p w:rsidR="0099470E" w:rsidRPr="00EF7D45" w:rsidRDefault="0099470E" w:rsidP="00994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с. Леваши – с. Акуша – </w:t>
            </w:r>
          </w:p>
          <w:p w:rsidR="0099470E" w:rsidRPr="00EF7D45" w:rsidRDefault="0099470E" w:rsidP="00994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lastRenderedPageBreak/>
              <w:t>с. Балхар – г. Махачкала</w:t>
            </w:r>
          </w:p>
          <w:p w:rsidR="0099470E" w:rsidRPr="00EF7D45" w:rsidRDefault="0099470E" w:rsidP="00814AB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9470E" w:rsidRPr="00EF7D45" w:rsidRDefault="0099470E" w:rsidP="0099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Аул гончаров Балхар, Дом-музей потомственного мастера по работе с камнем, Комбинат балхарской керамики,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Мастер-классы по традиционным </w:t>
            </w:r>
            <w:r w:rsidRPr="00EF7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ремеслам и гастрономии</w:t>
            </w:r>
          </w:p>
        </w:tc>
        <w:tc>
          <w:tcPr>
            <w:tcW w:w="1985" w:type="dxa"/>
          </w:tcPr>
          <w:p w:rsidR="0099470E" w:rsidRPr="00EF7D45" w:rsidRDefault="0099470E" w:rsidP="0099470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54AE6" w:rsidRPr="00EF7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часов;</w:t>
            </w:r>
          </w:p>
          <w:p w:rsidR="0099470E" w:rsidRPr="00EF7D45" w:rsidRDefault="0099470E" w:rsidP="0099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99470E" w:rsidRPr="00EF7D45" w:rsidRDefault="0099470E" w:rsidP="0099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99470E" w:rsidRPr="00EF7D45" w:rsidRDefault="0099470E" w:rsidP="0099470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51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52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99470E" w:rsidRPr="00EF7D45" w:rsidRDefault="0099470E" w:rsidP="0099470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94730F" w:rsidRDefault="0094730F" w:rsidP="009473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</w:p>
          <w:p w:rsidR="0099470E" w:rsidRPr="007B1B88" w:rsidRDefault="0094730F" w:rsidP="007B1B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4730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EF7D45" w:rsidRPr="001D0574" w:rsidTr="00806026">
        <w:trPr>
          <w:trHeight w:val="1408"/>
        </w:trPr>
        <w:tc>
          <w:tcPr>
            <w:tcW w:w="538" w:type="dxa"/>
          </w:tcPr>
          <w:p w:rsidR="00BA6F05" w:rsidRPr="00EF7D45" w:rsidRDefault="00C1249A" w:rsidP="00E70664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  <w:r w:rsidR="00037D1C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66ADB" w:rsidRDefault="00766ADB" w:rsidP="00593B2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593B2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593B2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593B2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F05" w:rsidRPr="00EF7D45" w:rsidRDefault="00593B2F" w:rsidP="00593B2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«ПО ИСТОКАМ ЛАКИИ»</w:t>
            </w:r>
          </w:p>
        </w:tc>
        <w:tc>
          <w:tcPr>
            <w:tcW w:w="3260" w:type="dxa"/>
          </w:tcPr>
          <w:p w:rsidR="00593B2F" w:rsidRPr="00EF7D45" w:rsidRDefault="00593B2F" w:rsidP="00593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г. Махачкала – пос. Манас с. Карабудахкент – </w:t>
            </w:r>
          </w:p>
          <w:p w:rsidR="00593B2F" w:rsidRPr="00EF7D45" w:rsidRDefault="00593B2F" w:rsidP="00593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с. Леваши – с. Хаджалмахи – с. Кумух – г. Махачкала</w:t>
            </w:r>
          </w:p>
          <w:p w:rsidR="00BA6F05" w:rsidRPr="00EF7D45" w:rsidRDefault="00BA6F05" w:rsidP="0099470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BA6F05" w:rsidRPr="00EF7D45" w:rsidRDefault="00154AE6" w:rsidP="0015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 по селу Кумух, памятник Парту Патимат, Джума-мечеть 778 г., </w:t>
            </w:r>
            <w:r w:rsidR="00AF1ABE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музей имени Мусы Манарова, крепость Гумик, Каринские и Варейские наскальные изображения</w:t>
            </w:r>
          </w:p>
        </w:tc>
        <w:tc>
          <w:tcPr>
            <w:tcW w:w="1985" w:type="dxa"/>
          </w:tcPr>
          <w:p w:rsidR="00154AE6" w:rsidRPr="00EF7D45" w:rsidRDefault="00154AE6" w:rsidP="00154AE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часов;</w:t>
            </w:r>
          </w:p>
          <w:p w:rsidR="00154AE6" w:rsidRPr="00EF7D45" w:rsidRDefault="00154AE6" w:rsidP="0015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154AE6" w:rsidRPr="00EF7D45" w:rsidRDefault="00154AE6" w:rsidP="0015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BA6F05" w:rsidRPr="00EF7D45" w:rsidRDefault="00154AE6" w:rsidP="00154AE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1D0574" w:rsidRPr="00023E87" w:rsidRDefault="001D0574" w:rsidP="005D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53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BA6F05" w:rsidRPr="007B1B88" w:rsidRDefault="007B1B88" w:rsidP="007B1B88">
            <w:pPr>
              <w:rPr>
                <w:rFonts w:ascii="Times New Roman" w:hAnsi="Times New Roman" w:cs="Times New Roman"/>
              </w:rPr>
            </w:pPr>
            <w:hyperlink r:id="rId54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EF7D45" w:rsidRPr="001D0574" w:rsidTr="00806026">
        <w:trPr>
          <w:trHeight w:val="1128"/>
        </w:trPr>
        <w:tc>
          <w:tcPr>
            <w:tcW w:w="538" w:type="dxa"/>
          </w:tcPr>
          <w:p w:rsidR="00BA6F05" w:rsidRPr="00EF7D45" w:rsidRDefault="00037D1C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A6F05" w:rsidRPr="00EF7D45" w:rsidRDefault="00154AE6" w:rsidP="00154AE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«ГАМСУТЛЬ – АУЛ ПРИЗРАК» </w:t>
            </w:r>
          </w:p>
        </w:tc>
        <w:tc>
          <w:tcPr>
            <w:tcW w:w="3260" w:type="dxa"/>
          </w:tcPr>
          <w:p w:rsidR="00154AE6" w:rsidRPr="00EF7D45" w:rsidRDefault="00154AE6" w:rsidP="00154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Махачкала – с. Чох –</w:t>
            </w:r>
          </w:p>
          <w:p w:rsidR="00154AE6" w:rsidRPr="00EF7D45" w:rsidRDefault="00154AE6" w:rsidP="00154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с. Гамсутль – г. Махачкала</w:t>
            </w:r>
          </w:p>
          <w:p w:rsidR="00BA6F05" w:rsidRPr="00EF7D45" w:rsidRDefault="00BA6F05" w:rsidP="0099470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BA6F05" w:rsidRPr="00EF7D45" w:rsidRDefault="00154AE6" w:rsidP="00115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этно-аулу Чох, </w:t>
            </w:r>
            <w:r w:rsidR="00115772" w:rsidRPr="00EF7D4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-музей Закари Нахибашева, пешая экскурсия в аул-призрак Гамсутль </w:t>
            </w:r>
          </w:p>
        </w:tc>
        <w:tc>
          <w:tcPr>
            <w:tcW w:w="1985" w:type="dxa"/>
          </w:tcPr>
          <w:p w:rsidR="00154AE6" w:rsidRPr="00EF7D45" w:rsidRDefault="00154AE6" w:rsidP="00154AE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12 часов;</w:t>
            </w:r>
          </w:p>
          <w:p w:rsidR="00154AE6" w:rsidRPr="00EF7D45" w:rsidRDefault="00154AE6" w:rsidP="0015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154AE6" w:rsidRPr="00EF7D45" w:rsidRDefault="00154AE6" w:rsidP="0015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BA6F05" w:rsidRPr="00EF7D45" w:rsidRDefault="00154AE6" w:rsidP="00154AE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5D4CB6" w:rsidRPr="00023E87" w:rsidRDefault="005D4CB6" w:rsidP="005D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55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</w:p>
          <w:p w:rsidR="0094730F" w:rsidRDefault="0094730F" w:rsidP="009473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e</w:t>
            </w:r>
            <w:r w:rsidRPr="00EF7D45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94730F" w:rsidRPr="001D0574" w:rsidRDefault="007B1B88" w:rsidP="0094730F">
            <w:pPr>
              <w:rPr>
                <w:rFonts w:ascii="Times New Roman" w:hAnsi="Times New Roman" w:cs="Times New Roman"/>
              </w:rPr>
            </w:pPr>
            <w:hyperlink r:id="rId56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BA6F05" w:rsidRPr="00EF7D45" w:rsidRDefault="00BA6F05" w:rsidP="005D4CB6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1D0574" w:rsidTr="00806026">
        <w:trPr>
          <w:trHeight w:val="1128"/>
        </w:trPr>
        <w:tc>
          <w:tcPr>
            <w:tcW w:w="538" w:type="dxa"/>
          </w:tcPr>
          <w:p w:rsidR="00BA6F05" w:rsidRPr="00EF7D45" w:rsidRDefault="00037D1C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A6F05" w:rsidRPr="00EF7D45" w:rsidRDefault="005D4CB6" w:rsidP="0099470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«НА РОДИНУ СУЛЕЙМАНА СТАЛЬСКОГО»</w:t>
            </w:r>
          </w:p>
        </w:tc>
        <w:tc>
          <w:tcPr>
            <w:tcW w:w="3260" w:type="dxa"/>
          </w:tcPr>
          <w:p w:rsidR="00427064" w:rsidRPr="00EF7D45" w:rsidRDefault="0032771A" w:rsidP="0042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г. Махачкала – с. Орта Стал - </w:t>
            </w:r>
            <w:r w:rsidR="00427064" w:rsidRPr="00EF7D45">
              <w:rPr>
                <w:rFonts w:ascii="Times New Roman" w:hAnsi="Times New Roman" w:cs="Times New Roman"/>
                <w:sz w:val="24"/>
              </w:rPr>
              <w:t xml:space="preserve">с. Ашага Стал – </w:t>
            </w:r>
          </w:p>
          <w:p w:rsidR="00D973CD" w:rsidRPr="00EF7D45" w:rsidRDefault="00427064" w:rsidP="003277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с</w:t>
            </w:r>
            <w:r w:rsidR="0032771A" w:rsidRPr="00EF7D45">
              <w:rPr>
                <w:rFonts w:ascii="Times New Roman" w:hAnsi="Times New Roman" w:cs="Times New Roman"/>
                <w:sz w:val="24"/>
              </w:rPr>
              <w:t xml:space="preserve">. Касумкент – с. Межгюль- </w:t>
            </w:r>
            <w:r w:rsidR="00D973CD" w:rsidRPr="00EF7D45">
              <w:rPr>
                <w:rFonts w:ascii="Times New Roman" w:hAnsi="Times New Roman" w:cs="Times New Roman"/>
                <w:sz w:val="24"/>
              </w:rPr>
              <w:t>с. Куг – с. Орта Стал –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27064" w:rsidRPr="00EF7D45" w:rsidRDefault="00427064" w:rsidP="0042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Махачкала</w:t>
            </w:r>
          </w:p>
          <w:p w:rsidR="00BA6F05" w:rsidRPr="00EF7D45" w:rsidRDefault="00BA6F05" w:rsidP="0099470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32771A" w:rsidRPr="00EF7D45" w:rsidRDefault="0032771A" w:rsidP="004A78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Дом</w:t>
            </w:r>
            <w:r w:rsidR="004A782E"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4A782E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22904"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музея</w:t>
            </w:r>
            <w:r w:rsidR="00B22904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229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22904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народного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поэта Дагестана 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Сулеймана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Стальского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22904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B229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22904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с.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Ашага-Стал, музей Гасана-эфенди Алкадарского в с. Алкадар,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захоронения «Пирляр», </w:t>
            </w:r>
            <w:r w:rsidR="004A782E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Святой минеральный источник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дерев</w:t>
            </w:r>
            <w:r w:rsidR="004A782E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Мейвер, </w:t>
            </w:r>
            <w:r w:rsidR="004A782E" w:rsidRPr="00EF7D45">
              <w:rPr>
                <w:rFonts w:ascii="Times New Roman" w:hAnsi="Times New Roman" w:cs="Times New Roman"/>
                <w:sz w:val="24"/>
                <w:szCs w:val="24"/>
              </w:rPr>
              <w:t>санатории «Кпул Ятар»</w:t>
            </w:r>
          </w:p>
          <w:p w:rsidR="00BA6F05" w:rsidRPr="00EF7D45" w:rsidRDefault="00BA6F05" w:rsidP="004A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6F05" w:rsidRPr="00EF7D45" w:rsidRDefault="00BA6F05" w:rsidP="0099470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ГБУ РД ТИЦ «Дагестан»,</w:t>
            </w:r>
          </w:p>
          <w:p w:rsidR="0094730F" w:rsidRPr="001D0574" w:rsidRDefault="0094730F" w:rsidP="0094730F">
            <w:pPr>
              <w:rPr>
                <w:rFonts w:ascii="Times New Roman" w:hAnsi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 г. Махачкала, </w:t>
            </w:r>
            <w:r>
              <w:rPr>
                <w:rFonts w:ascii="Times New Roman" w:hAnsi="Times New Roman" w:cs="Times New Roman"/>
                <w:sz w:val="24"/>
              </w:rPr>
              <w:t xml:space="preserve">ул. Абубакарова, 115а,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+7(906) 447-56-61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4730F" w:rsidRPr="001D0574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1D0574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ticrd</w:t>
            </w:r>
            <w:r w:rsidRPr="001D0574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1D0574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5D4CB6" w:rsidRPr="00023E87" w:rsidRDefault="005D4CB6" w:rsidP="005D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 xml:space="preserve">ГБУ РД «Туристический центр «Дербент 2000», </w:t>
            </w:r>
          </w:p>
          <w:p w:rsidR="0094730F" w:rsidRPr="00806026" w:rsidRDefault="0094730F" w:rsidP="0094730F">
            <w:pPr>
              <w:rPr>
                <w:rFonts w:ascii="Times New Roman" w:hAnsi="Times New Roman" w:cs="Times New Roman"/>
                <w:sz w:val="24"/>
              </w:rPr>
            </w:pPr>
            <w:r w:rsidRPr="00EF7D45">
              <w:rPr>
                <w:rFonts w:ascii="Times New Roman" w:hAnsi="Times New Roman" w:cs="Times New Roman"/>
                <w:sz w:val="24"/>
              </w:rPr>
              <w:t>г. Дербент,</w:t>
            </w:r>
            <w:r>
              <w:t xml:space="preserve"> </w:t>
            </w:r>
            <w:hyperlink r:id="rId57" w:tgtFrame="_blank" w:history="1">
              <w:r w:rsidRPr="001D0574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ул. Таги-Заде, 30А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F7D45">
              <w:rPr>
                <w:rFonts w:ascii="Times New Roman" w:hAnsi="Times New Roman" w:cs="Times New Roman"/>
                <w:sz w:val="24"/>
              </w:rPr>
              <w:t xml:space="preserve">тел.  </w:t>
            </w:r>
            <w:r>
              <w:rPr>
                <w:rFonts w:ascii="Times New Roman" w:hAnsi="Times New Roman"/>
                <w:sz w:val="24"/>
                <w:szCs w:val="24"/>
              </w:rPr>
              <w:t>+7(929) 820-00-04;</w:t>
            </w:r>
            <w:r>
              <w:rPr>
                <w:rFonts w:ascii="Times New Roman" w:hAnsi="Times New Roman"/>
                <w:sz w:val="24"/>
              </w:rPr>
              <w:t>+7</w:t>
            </w:r>
            <w:r w:rsidRPr="00EF7D45">
              <w:rPr>
                <w:rFonts w:ascii="Times New Roman" w:hAnsi="Times New Roman"/>
                <w:sz w:val="24"/>
              </w:rPr>
              <w:t xml:space="preserve"> (87240) 4-77- 40</w:t>
            </w:r>
            <w:r w:rsidRPr="00AA3221">
              <w:rPr>
                <w:rFonts w:ascii="Times New Roman" w:hAnsi="Times New Roman"/>
                <w:sz w:val="24"/>
              </w:rPr>
              <w:t xml:space="preserve"> </w:t>
            </w:r>
          </w:p>
          <w:p w:rsidR="0094730F" w:rsidRPr="00EF7D45" w:rsidRDefault="0094730F" w:rsidP="0094730F">
            <w:pPr>
              <w:rPr>
                <w:rFonts w:ascii="Times New Roman" w:hAnsi="Times New Roman" w:cs="Times New Roman"/>
              </w:rPr>
            </w:pP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806026">
              <w:rPr>
                <w:rFonts w:ascii="Times New Roman" w:hAnsi="Times New Roman" w:cs="Times New Roman"/>
                <w:sz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EF7D45">
              <w:rPr>
                <w:rFonts w:ascii="Times New Roman" w:hAnsi="Times New Roman" w:cs="Times New Roman"/>
                <w:sz w:val="24"/>
              </w:rPr>
              <w:t>: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derbenttur</w:t>
            </w:r>
            <w:r w:rsidRPr="00EF7D45">
              <w:rPr>
                <w:rFonts w:ascii="Times New Roman" w:hAnsi="Times New Roman" w:cs="Times New Roman"/>
                <w:sz w:val="24"/>
              </w:rPr>
              <w:t>@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EF7D45">
              <w:rPr>
                <w:rFonts w:ascii="Times New Roman" w:hAnsi="Times New Roman" w:cs="Times New Roman"/>
                <w:sz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  <w:p w:rsidR="00BA6F05" w:rsidRPr="007B1B88" w:rsidRDefault="007B1B88" w:rsidP="007B1B88">
            <w:pPr>
              <w:rPr>
                <w:rFonts w:ascii="Times New Roman" w:hAnsi="Times New Roman" w:cs="Times New Roman"/>
              </w:rPr>
            </w:pPr>
            <w:hyperlink r:id="rId58" w:history="1"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Derbenttur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</w:rPr>
                <w:t>.</w:t>
              </w:r>
              <w:r w:rsidR="0094730F" w:rsidRPr="001D0574">
                <w:rPr>
                  <w:rStyle w:val="a5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EF7D45" w:rsidRPr="00EF7D45" w:rsidTr="00806026">
        <w:trPr>
          <w:trHeight w:val="1128"/>
        </w:trPr>
        <w:tc>
          <w:tcPr>
            <w:tcW w:w="538" w:type="dxa"/>
          </w:tcPr>
          <w:p w:rsidR="00573F68" w:rsidRPr="00EF7D45" w:rsidRDefault="00115772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73F68" w:rsidRPr="00EF7D45" w:rsidRDefault="00573F68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F68" w:rsidRPr="00EF7D45" w:rsidRDefault="00573F68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«СЕМЬ ЧУДЕС ДАГЕСТАНА»</w:t>
            </w:r>
          </w:p>
        </w:tc>
        <w:tc>
          <w:tcPr>
            <w:tcW w:w="3260" w:type="dxa"/>
          </w:tcPr>
          <w:p w:rsidR="00660E4D" w:rsidRPr="00EF7D45" w:rsidRDefault="00422A2A" w:rsidP="00660E4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573F68" w:rsidRPr="00EF7D45">
              <w:rPr>
                <w:rFonts w:ascii="Times New Roman" w:hAnsi="Times New Roman"/>
                <w:sz w:val="24"/>
                <w:szCs w:val="24"/>
              </w:rPr>
              <w:t>Махачкала</w:t>
            </w:r>
            <w:r w:rsidR="00D13CDE" w:rsidRPr="00EF7D4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27653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CDE" w:rsidRPr="00EF7D45">
              <w:rPr>
                <w:rFonts w:ascii="Times New Roman" w:hAnsi="Times New Roman"/>
                <w:sz w:val="24"/>
                <w:szCs w:val="24"/>
              </w:rPr>
              <w:t xml:space="preserve">заповедник «Дагестанский» </w:t>
            </w:r>
            <w:r w:rsidR="00573F68" w:rsidRPr="00EF7D45">
              <w:rPr>
                <w:rFonts w:ascii="Times New Roman" w:hAnsi="Times New Roman"/>
                <w:sz w:val="24"/>
                <w:szCs w:val="24"/>
              </w:rPr>
              <w:t>-</w:t>
            </w:r>
            <w:r w:rsidR="00E93EB3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CDE" w:rsidRPr="00EF7D45">
              <w:rPr>
                <w:rFonts w:ascii="Times New Roman" w:hAnsi="Times New Roman"/>
                <w:sz w:val="24"/>
                <w:szCs w:val="24"/>
              </w:rPr>
              <w:t>пос. Дубки –с. Салта</w:t>
            </w:r>
            <w:r w:rsidR="00C27653" w:rsidRPr="00EF7D45">
              <w:rPr>
                <w:rFonts w:ascii="Times New Roman" w:hAnsi="Times New Roman"/>
                <w:sz w:val="24"/>
                <w:szCs w:val="24"/>
              </w:rPr>
              <w:t xml:space="preserve"> –с </w:t>
            </w:r>
            <w:r w:rsidR="00660E4D" w:rsidRPr="00EF7D45">
              <w:rPr>
                <w:rFonts w:ascii="Times New Roman" w:hAnsi="Times New Roman"/>
                <w:sz w:val="24"/>
                <w:szCs w:val="24"/>
              </w:rPr>
              <w:t xml:space="preserve">Гуниб, </w:t>
            </w:r>
            <w:r w:rsidR="00C27653" w:rsidRPr="00EF7D45">
              <w:rPr>
                <w:rFonts w:ascii="Times New Roman" w:hAnsi="Times New Roman"/>
                <w:sz w:val="24"/>
                <w:szCs w:val="24"/>
              </w:rPr>
              <w:t xml:space="preserve">с. Чох – с. </w:t>
            </w:r>
            <w:r w:rsidR="00660E4D" w:rsidRPr="00EF7D45">
              <w:rPr>
                <w:rFonts w:ascii="Times New Roman" w:hAnsi="Times New Roman"/>
                <w:sz w:val="24"/>
                <w:szCs w:val="24"/>
              </w:rPr>
              <w:t>Гамсутль</w:t>
            </w:r>
            <w:r w:rsidR="00D13CDE" w:rsidRPr="00EF7D4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660E4D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7653" w:rsidRPr="00EF7D45" w:rsidRDefault="00660E4D" w:rsidP="00660E4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с. Ашильта – г. Дербент –</w:t>
            </w:r>
          </w:p>
          <w:p w:rsidR="00C27653" w:rsidRPr="00EF7D45" w:rsidRDefault="00660E4D" w:rsidP="00660E4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 xml:space="preserve">с. Кубачи, Кала-Корейш </w:t>
            </w:r>
            <w:r w:rsidR="00C27653" w:rsidRPr="00EF7D45">
              <w:rPr>
                <w:rFonts w:ascii="Times New Roman" w:hAnsi="Times New Roman"/>
                <w:sz w:val="24"/>
                <w:szCs w:val="24"/>
              </w:rPr>
              <w:t>–</w:t>
            </w:r>
            <w:r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3F68" w:rsidRPr="00EF7D45" w:rsidRDefault="00660E4D" w:rsidP="00660E4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г. Махачкала</w:t>
            </w:r>
          </w:p>
          <w:p w:rsidR="00573F68" w:rsidRPr="00EF7D45" w:rsidRDefault="00573F68" w:rsidP="00660E4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68" w:rsidRPr="00EF7D45" w:rsidRDefault="00573F68" w:rsidP="00573F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73F68" w:rsidRPr="00EF7D45" w:rsidRDefault="00573F68" w:rsidP="00573F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08CD" w:rsidRPr="00EF7D45" w:rsidRDefault="007457D7" w:rsidP="00E708CD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Аул Тарки, остатки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крепости «Бурная», мечет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вв., шамхалское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кладбище, </w:t>
            </w:r>
            <w:r w:rsidR="00E708CD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Дагестанский    </w:t>
            </w:r>
            <w:r w:rsidR="00E708CD"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музей</w:t>
            </w:r>
            <w:r w:rsidR="00E708CD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    </w:t>
            </w:r>
            <w:r w:rsidR="00E708CD"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изобразительных</w:t>
            </w:r>
            <w:r w:rsidR="00E708CD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73F68" w:rsidRPr="00EF7D45" w:rsidRDefault="00E708CD" w:rsidP="002A41D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искусств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имени П.С. Гамзатовой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наб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ережная, старая часть города</w:t>
            </w:r>
            <w:r w:rsidR="00070D05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центральная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Джума-мечеть, Бархан Сарыкум, музей природы,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экотропа (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схождение)</w:t>
            </w:r>
            <w:r w:rsidR="00070D05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Сулакский каньон, форелевая ферма, памятники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природы</w:t>
            </w:r>
            <w:r w:rsidR="00070D05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хунзахские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салтинские водопады,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аул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-призрак Гамсутль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аул Чох,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музей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крепости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Ахульго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исторические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места Гуниба и крепость 19 века, Гунибский музей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особняк императора Александра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Дербентская крепость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магальная часть Дербента, 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мавзолей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правителей Дербента,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</w:rPr>
              <w:t>Музей истории мировых культур и религии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Музей Петра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городская набережная,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Армя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нский храм и музей ковра,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аул Кубачи,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Кала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-Корейш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аул 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заповедник,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частные музеи, старый </w:t>
            </w:r>
            <w:r w:rsidR="00070D05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аул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Кубачи,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остатки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единственной в Дагестане женской мечети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«Комишму»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старые родники,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башня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XIII</w:t>
            </w:r>
            <w:r w:rsidR="00070D05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7D7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660E4D" w:rsidRPr="00EF7D45" w:rsidRDefault="00573F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ночей /7 день</w:t>
            </w:r>
            <w:r w:rsidR="00660E4D" w:rsidRPr="00EF7D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F68" w:rsidRPr="00EF7D45" w:rsidRDefault="00660E4D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 молодежь;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F68" w:rsidRPr="00EF7D45" w:rsidRDefault="00573F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апреля - октябрь</w:t>
            </w:r>
          </w:p>
        </w:tc>
        <w:tc>
          <w:tcPr>
            <w:tcW w:w="3118" w:type="dxa"/>
          </w:tcPr>
          <w:p w:rsidR="00573F68" w:rsidRPr="00EF7D45" w:rsidRDefault="00660E4D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Туристическая компания ЗАО «Туруниверсал»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73F68" w:rsidRPr="00EF7D45" w:rsidRDefault="00573F6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Махачкала. пр. Шамиля, 35 гостиница «Турист»</w:t>
            </w:r>
          </w:p>
          <w:p w:rsidR="00573F68" w:rsidRPr="00EF7D45" w:rsidRDefault="00A5306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>.+7(8722) 55-80-95</w:t>
            </w:r>
            <w:r w:rsidR="00E93EB3" w:rsidRPr="00EF7D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+7(8722) 55-80-94;  </w:t>
            </w:r>
          </w:p>
          <w:p w:rsidR="00573F68" w:rsidRPr="00EF7D45" w:rsidRDefault="00573F6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+7 (988) 780-95-36 /вотсап</w:t>
            </w:r>
            <w:proofErr w:type="gramStart"/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r w:rsidR="00660E4D" w:rsidRPr="00EF7D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7 (960) 418-02-20</w:t>
            </w:r>
          </w:p>
          <w:p w:rsidR="00573F68" w:rsidRPr="00B22904" w:rsidRDefault="002A41D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22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F68" w:rsidRPr="00B22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turuniversal</w:t>
            </w:r>
            <w:r w:rsidR="00573F68" w:rsidRPr="00B22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73F68" w:rsidRPr="00B22904" w:rsidRDefault="00573F6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22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60E4D" w:rsidRPr="00B22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turuniversal</w:t>
            </w:r>
            <w:r w:rsidRPr="00B22904">
              <w:rPr>
                <w:rFonts w:ascii="Times New Roman" w:hAnsi="Times New Roman" w:cs="Times New Roman"/>
                <w:sz w:val="24"/>
                <w:szCs w:val="24"/>
              </w:rPr>
              <w:t>35@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22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7D45" w:rsidRPr="00EF7D45" w:rsidTr="00806026">
        <w:trPr>
          <w:trHeight w:val="983"/>
        </w:trPr>
        <w:tc>
          <w:tcPr>
            <w:tcW w:w="538" w:type="dxa"/>
          </w:tcPr>
          <w:p w:rsidR="00573F68" w:rsidRPr="00EF7D45" w:rsidRDefault="00A53068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D2F2C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73F68" w:rsidRPr="00EF7D45" w:rsidRDefault="00573F68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73F68" w:rsidRPr="00EF7D45" w:rsidRDefault="00573F68" w:rsidP="00573F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3F68" w:rsidRPr="00EF7D45" w:rsidRDefault="00573F68" w:rsidP="00573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«ЧАРУЮЩИЙ ДАГЕСТАН»</w:t>
            </w:r>
          </w:p>
        </w:tc>
        <w:tc>
          <w:tcPr>
            <w:tcW w:w="3260" w:type="dxa"/>
          </w:tcPr>
          <w:p w:rsidR="00CE260B" w:rsidRPr="00EF7D45" w:rsidRDefault="00573F68" w:rsidP="00573F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г. Махачкала – п. Дубки</w:t>
            </w:r>
            <w:r w:rsidR="00115772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/>
                <w:sz w:val="24"/>
                <w:szCs w:val="24"/>
              </w:rPr>
              <w:t xml:space="preserve">-бархан Сарыкум – </w:t>
            </w:r>
          </w:p>
          <w:p w:rsidR="00CE260B" w:rsidRPr="00EF7D45" w:rsidRDefault="00573F68" w:rsidP="00573F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с. Гимра</w:t>
            </w:r>
            <w:r w:rsidR="00115772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/>
                <w:sz w:val="24"/>
                <w:szCs w:val="24"/>
              </w:rPr>
              <w:t>- с. Ахульго- утес Александра Дюма- Гимринский хребет</w:t>
            </w:r>
            <w:r w:rsidR="00CE260B" w:rsidRPr="00EF7D4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772" w:rsidRPr="00EF7D45" w:rsidRDefault="00573F68" w:rsidP="0011577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с. Кубачи</w:t>
            </w:r>
            <w:r w:rsidR="00115772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/>
                <w:sz w:val="24"/>
                <w:szCs w:val="24"/>
              </w:rPr>
              <w:t>- с. Кала-Корейш-</w:t>
            </w:r>
            <w:r w:rsidR="00CE260B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/>
                <w:sz w:val="24"/>
                <w:szCs w:val="24"/>
              </w:rPr>
              <w:t>г. Дербент</w:t>
            </w:r>
            <w:r w:rsidR="00115772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/>
                <w:sz w:val="24"/>
                <w:szCs w:val="24"/>
              </w:rPr>
              <w:t>-  г. Салта</w:t>
            </w:r>
            <w:r w:rsidR="00115772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260B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260B" w:rsidRPr="00EF7D45" w:rsidRDefault="00573F68" w:rsidP="0011577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 xml:space="preserve">с. Гуниб </w:t>
            </w:r>
            <w:r w:rsidR="00115772" w:rsidRPr="00EF7D45">
              <w:rPr>
                <w:rFonts w:ascii="Times New Roman" w:hAnsi="Times New Roman"/>
                <w:sz w:val="24"/>
                <w:szCs w:val="24"/>
              </w:rPr>
              <w:t>-</w:t>
            </w:r>
            <w:r w:rsidR="00CE260B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/>
                <w:sz w:val="24"/>
                <w:szCs w:val="24"/>
              </w:rPr>
              <w:t xml:space="preserve">с. Ахульго -   </w:t>
            </w:r>
          </w:p>
          <w:p w:rsidR="00CE260B" w:rsidRPr="00EF7D45" w:rsidRDefault="00573F68" w:rsidP="00CE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с</w:t>
            </w:r>
            <w:r w:rsidR="00CE260B" w:rsidRPr="00EF7D45">
              <w:rPr>
                <w:rFonts w:ascii="Times New Roman" w:hAnsi="Times New Roman"/>
                <w:sz w:val="24"/>
                <w:szCs w:val="24"/>
              </w:rPr>
              <w:t xml:space="preserve">. Зубутли </w:t>
            </w:r>
            <w:r w:rsidR="00115772" w:rsidRPr="00EF7D45">
              <w:rPr>
                <w:rFonts w:ascii="Times New Roman" w:hAnsi="Times New Roman"/>
                <w:sz w:val="24"/>
                <w:szCs w:val="24"/>
              </w:rPr>
              <w:t>-</w:t>
            </w:r>
            <w:r w:rsidR="00CE260B" w:rsidRPr="00EF7D45">
              <w:rPr>
                <w:rFonts w:ascii="Times New Roman" w:hAnsi="Times New Roman"/>
                <w:sz w:val="24"/>
                <w:szCs w:val="24"/>
              </w:rPr>
              <w:t xml:space="preserve"> местность Матлас </w:t>
            </w:r>
            <w:r w:rsidR="00115772" w:rsidRPr="00EF7D45">
              <w:rPr>
                <w:rFonts w:ascii="Times New Roman" w:hAnsi="Times New Roman"/>
                <w:sz w:val="24"/>
                <w:szCs w:val="24"/>
              </w:rPr>
              <w:t>-</w:t>
            </w:r>
            <w:r w:rsidR="00CE260B" w:rsidRPr="00EF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/>
                <w:sz w:val="24"/>
                <w:szCs w:val="24"/>
              </w:rPr>
              <w:t xml:space="preserve">с. Хунзах – </w:t>
            </w:r>
          </w:p>
          <w:p w:rsidR="00573F68" w:rsidRPr="00EF7D45" w:rsidRDefault="00CE260B" w:rsidP="00CE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 xml:space="preserve">с. Кубачи - </w:t>
            </w:r>
            <w:r w:rsidR="00573F68" w:rsidRPr="00EF7D45">
              <w:rPr>
                <w:rFonts w:ascii="Times New Roman" w:hAnsi="Times New Roman"/>
                <w:sz w:val="24"/>
                <w:szCs w:val="24"/>
              </w:rPr>
              <w:t>с. Кала</w:t>
            </w:r>
            <w:r w:rsidR="00115772" w:rsidRPr="00EF7D45">
              <w:rPr>
                <w:rFonts w:ascii="Times New Roman" w:hAnsi="Times New Roman"/>
                <w:sz w:val="24"/>
                <w:szCs w:val="24"/>
              </w:rPr>
              <w:t>-</w:t>
            </w:r>
            <w:r w:rsidR="00573F68" w:rsidRPr="00EF7D45">
              <w:rPr>
                <w:rFonts w:ascii="Times New Roman" w:hAnsi="Times New Roman"/>
                <w:sz w:val="24"/>
                <w:szCs w:val="24"/>
              </w:rPr>
              <w:t>Корейш</w:t>
            </w:r>
          </w:p>
        </w:tc>
        <w:tc>
          <w:tcPr>
            <w:tcW w:w="4678" w:type="dxa"/>
          </w:tcPr>
          <w:p w:rsidR="00115772" w:rsidRPr="00EF7D45" w:rsidRDefault="00573F68" w:rsidP="00573F6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Обзорная по городу Махачкала, </w:t>
            </w:r>
            <w:r w:rsidR="00115772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Дагестанский    </w:t>
            </w:r>
            <w:r w:rsidR="00115772"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музей</w:t>
            </w:r>
            <w:r w:rsidR="00115772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    </w:t>
            </w:r>
            <w:r w:rsidR="00115772"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изобразительных</w:t>
            </w:r>
            <w:r w:rsidR="00115772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115772" w:rsidRPr="00EF7D45" w:rsidRDefault="00115772" w:rsidP="00573F6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D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искусств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имени П.С. Гамзатовой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объединенный исторический и архитектурный музей им. А.  Тахо-Годи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поселок Тарки, крепость Бурная, Кала-корейш - аул заповедник, Кубачи и частные музейные коллекции, старый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аул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Кубачи,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 Гимра и утес А.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Дюма с обзором самого глубокого участка каньона реки Сулак, Сулакский каньон и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поселок Дубки, форелевая ферма,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бархан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Сарыкум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единственна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пустыня России, музей природы,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старый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новый Ахульго,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Музейный комплекс на горе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Ахульго,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919B3" w:rsidRPr="00EF7D45" w:rsidRDefault="00115772" w:rsidP="00573F6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Салта и Салтинские водопады, с.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Гуниб и историч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еские места и памятники природы,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гора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Маяк и тоннель через гору, Гунибские водопады и музей, аул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="006B6E62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Чох и Гамсутль, Кази-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Кумух</w:t>
            </w:r>
            <w:r w:rsidR="006B6E62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стол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ица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Казикумухск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 ханства,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на Шелковом пути,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музеи и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памятники,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часть старинной крепости. Каньон реки Кази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Кумухское</w:t>
            </w:r>
            <w:proofErr w:type="spellEnd"/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койсу</w:t>
            </w:r>
            <w:proofErr w:type="spellEnd"/>
            <w:r w:rsidR="00573F68"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CE260B" w:rsidRPr="00EF7D45" w:rsidRDefault="00CE260B" w:rsidP="00CE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7 ночей /8 день;</w:t>
            </w:r>
          </w:p>
          <w:p w:rsidR="00CE260B" w:rsidRPr="00EF7D45" w:rsidRDefault="00CE260B" w:rsidP="00CE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 молодежь;</w:t>
            </w:r>
          </w:p>
          <w:p w:rsidR="00573F68" w:rsidRPr="00EF7D45" w:rsidRDefault="00CE260B" w:rsidP="00CE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апреля - октябрь</w:t>
            </w:r>
          </w:p>
        </w:tc>
        <w:tc>
          <w:tcPr>
            <w:tcW w:w="3118" w:type="dxa"/>
          </w:tcPr>
          <w:p w:rsidR="00CE260B" w:rsidRPr="00EF7D45" w:rsidRDefault="00CE260B" w:rsidP="00CE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Туристическая компания ЗАО «Туруниверсал»   </w:t>
            </w:r>
          </w:p>
          <w:p w:rsidR="00CE260B" w:rsidRPr="00EF7D45" w:rsidRDefault="00CE260B" w:rsidP="00CE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Махачкала. пр. Шамиля, 35 гостиница «Турист»</w:t>
            </w:r>
          </w:p>
          <w:p w:rsidR="00CE260B" w:rsidRPr="00EF7D45" w:rsidRDefault="00A53068" w:rsidP="00CE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CE260B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.+7(8722) 55-80-95; +7(8722) 55-80-94;  </w:t>
            </w:r>
          </w:p>
          <w:p w:rsidR="00CE260B" w:rsidRPr="00EF7D45" w:rsidRDefault="00CE260B" w:rsidP="00CE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+7 (988) 780-95-36 /вотсап</w:t>
            </w:r>
            <w:proofErr w:type="gramStart"/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/  +</w:t>
            </w:r>
            <w:proofErr w:type="gramEnd"/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7 (960) 418-02-20</w:t>
            </w:r>
          </w:p>
          <w:p w:rsidR="00CE260B" w:rsidRPr="00B22904" w:rsidRDefault="002A41D8" w:rsidP="00CE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22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260B" w:rsidRPr="00B22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60B"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turuniversal</w:t>
            </w:r>
            <w:r w:rsidR="00CE260B" w:rsidRPr="00B22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260B"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73F68" w:rsidRPr="00B22904" w:rsidRDefault="00CE260B" w:rsidP="00CE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22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22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turuniversal</w:t>
            </w:r>
            <w:r w:rsidRPr="00B22904">
              <w:rPr>
                <w:rFonts w:ascii="Times New Roman" w:hAnsi="Times New Roman" w:cs="Times New Roman"/>
                <w:sz w:val="24"/>
                <w:szCs w:val="24"/>
              </w:rPr>
              <w:t>35@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22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7D45" w:rsidRPr="007B1B88" w:rsidTr="00806026">
        <w:trPr>
          <w:trHeight w:val="1128"/>
        </w:trPr>
        <w:tc>
          <w:tcPr>
            <w:tcW w:w="538" w:type="dxa"/>
          </w:tcPr>
          <w:p w:rsidR="00573F68" w:rsidRPr="00EF7D45" w:rsidRDefault="00A53068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D2F2C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73F68" w:rsidRPr="00EF7D45" w:rsidRDefault="00573F68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F68" w:rsidRPr="00EF7D45" w:rsidRDefault="00573F68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F68" w:rsidRPr="00EF7D45" w:rsidRDefault="00573F68" w:rsidP="00573F68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F68" w:rsidRPr="00EF7D45" w:rsidRDefault="00573F68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«САЛАТАВИЯ-</w:t>
            </w:r>
          </w:p>
          <w:p w:rsidR="00573F68" w:rsidRPr="00EF7D45" w:rsidRDefault="00573F68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ЖЕМЧУЖИНА ДАГЕСТАНА»</w:t>
            </w:r>
          </w:p>
        </w:tc>
        <w:tc>
          <w:tcPr>
            <w:tcW w:w="3260" w:type="dxa"/>
          </w:tcPr>
          <w:p w:rsidR="00573F68" w:rsidRPr="00EF7D45" w:rsidRDefault="00573F68" w:rsidP="00573F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73F68" w:rsidRPr="00EF7D45" w:rsidRDefault="00573F68" w:rsidP="00573F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73F68" w:rsidRPr="00EF7D45" w:rsidRDefault="00573F68" w:rsidP="00573F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г. Махачкала – пос. Дубки - г. Махачкала</w:t>
            </w:r>
          </w:p>
        </w:tc>
        <w:tc>
          <w:tcPr>
            <w:tcW w:w="4678" w:type="dxa"/>
          </w:tcPr>
          <w:p w:rsidR="00573F68" w:rsidRPr="00EF7D45" w:rsidRDefault="00573F68" w:rsidP="00A5306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Чиркейское водохранилище, пос. Дубки, смотровая площадка на Сулакский каньон, форелевое хозяйство с. Миатли, бархан «Сары-Кум» Кумторкалинский район</w:t>
            </w:r>
          </w:p>
        </w:tc>
        <w:tc>
          <w:tcPr>
            <w:tcW w:w="1985" w:type="dxa"/>
          </w:tcPr>
          <w:p w:rsidR="00573F68" w:rsidRPr="00EF7D45" w:rsidRDefault="00573F6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68" w:rsidRPr="00EF7D45" w:rsidRDefault="00573F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306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часов;</w:t>
            </w:r>
          </w:p>
          <w:p w:rsidR="00573F68" w:rsidRPr="00EF7D45" w:rsidRDefault="00573F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573F68" w:rsidRPr="00EF7D45" w:rsidRDefault="00573F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573F68" w:rsidRPr="00EF7D45" w:rsidRDefault="00573F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дети;</w:t>
            </w:r>
          </w:p>
          <w:p w:rsidR="00573F68" w:rsidRPr="00EF7D45" w:rsidRDefault="00573F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3118" w:type="dxa"/>
          </w:tcPr>
          <w:p w:rsidR="00573F68" w:rsidRPr="00EF7D45" w:rsidRDefault="00A5306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ООО «Предприятие «Джага»</w:t>
            </w:r>
          </w:p>
          <w:p w:rsidR="00573F68" w:rsidRPr="00EF7D45" w:rsidRDefault="00A5306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г.Махачкала, ул.М.Гаджиева, дом 7</w:t>
            </w:r>
            <w:r w:rsidR="00C27653" w:rsidRPr="00EF7D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офис 2,</w:t>
            </w:r>
          </w:p>
          <w:p w:rsidR="00573F68" w:rsidRPr="00EF7D45" w:rsidRDefault="00A5306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>(8722) 67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573F68" w:rsidRPr="00EF7D45" w:rsidRDefault="00A5306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./факс: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>(8722) 67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573F68" w:rsidRPr="00EF7D45" w:rsidRDefault="00573F6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+7 (988) 783</w:t>
            </w:r>
            <w:r w:rsidR="00A53068"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53068"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573F68" w:rsidRPr="00EF7D45" w:rsidRDefault="007B1B88" w:rsidP="0057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573F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573F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73F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djaga</w:t>
              </w:r>
              <w:r w:rsidR="00573F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573F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tur</w:t>
              </w:r>
              <w:r w:rsidR="00573F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73F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573F68" w:rsidRPr="00EF7D45" w:rsidRDefault="00573F68" w:rsidP="00573F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60" w:history="1">
              <w:r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djagard@mail.ru</w:t>
              </w:r>
            </w:hyperlink>
          </w:p>
          <w:p w:rsidR="00573F68" w:rsidRPr="00EF7D45" w:rsidRDefault="00B35D08" w:rsidP="00573F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instagram: djagard </w:t>
            </w:r>
          </w:p>
        </w:tc>
      </w:tr>
      <w:tr w:rsidR="00EF7D45" w:rsidRPr="007B1B88" w:rsidTr="00806026">
        <w:trPr>
          <w:trHeight w:val="557"/>
        </w:trPr>
        <w:tc>
          <w:tcPr>
            <w:tcW w:w="538" w:type="dxa"/>
          </w:tcPr>
          <w:p w:rsidR="00573F68" w:rsidRPr="00EF7D45" w:rsidRDefault="00A53068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D2F2C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66ADB" w:rsidRDefault="00766ADB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ADB" w:rsidRDefault="00766ADB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F68" w:rsidRPr="00EF7D45" w:rsidRDefault="00573F68" w:rsidP="00573F6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«ДЕРБЕНТ – ТУРИСТСКИЙ»</w:t>
            </w:r>
          </w:p>
        </w:tc>
        <w:tc>
          <w:tcPr>
            <w:tcW w:w="3260" w:type="dxa"/>
          </w:tcPr>
          <w:p w:rsidR="00573F68" w:rsidRPr="00EF7D45" w:rsidRDefault="00573F68" w:rsidP="00573F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г.Махачкала-г.Дербент-с.Кубачи-с.Балхар-</w:t>
            </w:r>
          </w:p>
          <w:p w:rsidR="00573F68" w:rsidRPr="00EF7D45" w:rsidRDefault="00573F68" w:rsidP="00573F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45">
              <w:rPr>
                <w:rFonts w:ascii="Times New Roman" w:hAnsi="Times New Roman"/>
                <w:sz w:val="24"/>
                <w:szCs w:val="24"/>
              </w:rPr>
              <w:t>с. Гуниб-пос. Дубки-г.Махачкала</w:t>
            </w:r>
          </w:p>
        </w:tc>
        <w:tc>
          <w:tcPr>
            <w:tcW w:w="4678" w:type="dxa"/>
          </w:tcPr>
          <w:p w:rsidR="00573F68" w:rsidRPr="00EF7D45" w:rsidRDefault="003919B3" w:rsidP="003919B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>Дербент</w:t>
            </w:r>
          </w:p>
          <w:p w:rsidR="00573F68" w:rsidRPr="00EF7D45" w:rsidRDefault="00573F68" w:rsidP="00A5306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Крепость «Нарын-Кала», Девичья баня, дом-музей А.Бестужева-Марлинского, Килиса-мечеть, музей истории мировых культур и религий, музейный комплекс «Дом Петра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73F68" w:rsidRPr="00EF7D45" w:rsidRDefault="00573F68" w:rsidP="003919B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с.Кубачи, Дахадаевский район</w:t>
            </w:r>
          </w:p>
          <w:p w:rsidR="00573F68" w:rsidRPr="00EF7D45" w:rsidRDefault="00573F68" w:rsidP="00A5306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Крепостные сооружения 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вв., осмотр старого аула, музей-комбинат Кубачинского промысла, мастер-класс производства ювелирных изделий в семье, национальные костюмы – мастерство золотого шитья мастериц.</w:t>
            </w:r>
          </w:p>
          <w:p w:rsidR="00573F68" w:rsidRPr="00EF7D45" w:rsidRDefault="00573F68" w:rsidP="003919B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с.Балхар, Акушинский район</w:t>
            </w:r>
          </w:p>
          <w:p w:rsidR="00573F68" w:rsidRPr="00EF7D45" w:rsidRDefault="00573F68" w:rsidP="00A5306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Посещение Балхарского гончарного комбината, мастер-класс.</w:t>
            </w:r>
          </w:p>
          <w:p w:rsidR="00573F68" w:rsidRPr="00EF7D45" w:rsidRDefault="00573F68" w:rsidP="003919B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с.Гуниб, Гунибский район</w:t>
            </w:r>
          </w:p>
          <w:p w:rsidR="00573F68" w:rsidRPr="00EF7D45" w:rsidRDefault="00573F68" w:rsidP="00A5306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Природный парк Верхнего Гуниба, Царская поляна, Салтинские водопады, Карадахская теснина.</w:t>
            </w:r>
          </w:p>
          <w:p w:rsidR="00573F68" w:rsidRPr="00EF7D45" w:rsidRDefault="00573F68" w:rsidP="003919B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="00A53068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Дубки, Казбековский район</w:t>
            </w:r>
          </w:p>
          <w:p w:rsidR="00573F68" w:rsidRPr="00EF7D45" w:rsidRDefault="00573F68" w:rsidP="00A5306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через Гимринский тоннель, Чиркейская ГЭС, обзор Сулакского каньона, Миатлинское форелевое хозяйство.</w:t>
            </w:r>
          </w:p>
          <w:p w:rsidR="00573F68" w:rsidRPr="00EF7D45" w:rsidRDefault="00573F68" w:rsidP="003919B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Кумторкалинский район</w:t>
            </w:r>
          </w:p>
          <w:p w:rsidR="00573F68" w:rsidRPr="00EF7D45" w:rsidRDefault="00573F68" w:rsidP="00A5306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Бархан «Сары-Кум», смотровая площадка, музей</w:t>
            </w:r>
          </w:p>
        </w:tc>
        <w:tc>
          <w:tcPr>
            <w:tcW w:w="1985" w:type="dxa"/>
          </w:tcPr>
          <w:p w:rsidR="00806026" w:rsidRDefault="00573F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  <w:r w:rsidR="00A53068" w:rsidRPr="00EF7D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73F68" w:rsidRPr="00EF7D45" w:rsidRDefault="00A530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6 ночей</w:t>
            </w:r>
            <w:r w:rsidR="00573F68" w:rsidRPr="00EF7D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F68" w:rsidRPr="00EF7D45" w:rsidRDefault="00573F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взрослые; </w:t>
            </w:r>
          </w:p>
          <w:p w:rsidR="00573F68" w:rsidRPr="00EF7D45" w:rsidRDefault="00573F68" w:rsidP="0057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3118" w:type="dxa"/>
          </w:tcPr>
          <w:p w:rsidR="00A53068" w:rsidRPr="00EF7D45" w:rsidRDefault="00A53068" w:rsidP="00A5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ООО «Предприятие «Джага»</w:t>
            </w:r>
          </w:p>
          <w:p w:rsidR="00A53068" w:rsidRPr="00EF7D45" w:rsidRDefault="00A53068" w:rsidP="00A5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г.Махачкала, ул.М.Гаджиева, дом 7</w:t>
            </w:r>
            <w:r w:rsidR="00C27653" w:rsidRPr="00EF7D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офис 2,</w:t>
            </w:r>
          </w:p>
          <w:p w:rsidR="00A53068" w:rsidRPr="00EF7D45" w:rsidRDefault="00A53068" w:rsidP="00A5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тел.: +7 (8722) 67-69-76</w:t>
            </w:r>
          </w:p>
          <w:p w:rsidR="00A53068" w:rsidRPr="00EF7D45" w:rsidRDefault="00A53068" w:rsidP="00A5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тел./факс: +7 (8722) 67-89-81</w:t>
            </w:r>
          </w:p>
          <w:p w:rsidR="00A53068" w:rsidRPr="00EF7D45" w:rsidRDefault="00A53068" w:rsidP="00A5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+7 (988) 783-24-83</w:t>
            </w:r>
          </w:p>
          <w:p w:rsidR="00A53068" w:rsidRPr="00EF7D45" w:rsidRDefault="007B1B88" w:rsidP="00A5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A530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A530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530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djaga</w:t>
              </w:r>
              <w:r w:rsidR="00A530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A530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tur</w:t>
              </w:r>
              <w:r w:rsidR="00A530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53068"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A53068" w:rsidRPr="00EF7D45" w:rsidRDefault="00A53068" w:rsidP="00A530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2" w:history="1">
              <w:r w:rsidRPr="00EF7D4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djagard@mail.ru</w:t>
              </w:r>
            </w:hyperlink>
          </w:p>
          <w:p w:rsidR="00A53068" w:rsidRPr="00EF7D45" w:rsidRDefault="00A53068" w:rsidP="00A530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instagram: djagard </w:t>
            </w:r>
          </w:p>
          <w:p w:rsidR="00573F68" w:rsidRPr="00EF7D45" w:rsidRDefault="00573F68" w:rsidP="00573F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D45" w:rsidRPr="00EF7D45" w:rsidTr="00806026">
        <w:trPr>
          <w:trHeight w:val="628"/>
        </w:trPr>
        <w:tc>
          <w:tcPr>
            <w:tcW w:w="16273" w:type="dxa"/>
            <w:gridSpan w:val="6"/>
          </w:tcPr>
          <w:p w:rsidR="00104BC2" w:rsidRPr="00EF7D45" w:rsidRDefault="00104BC2" w:rsidP="00A53068">
            <w:pP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  <w:p w:rsidR="00104BC2" w:rsidRPr="00EF7D45" w:rsidRDefault="00104BC2" w:rsidP="00A53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Горные туристские маршруты</w:t>
            </w:r>
          </w:p>
        </w:tc>
      </w:tr>
      <w:tr w:rsidR="00EF7D45" w:rsidRPr="00EF7D45" w:rsidTr="00806026">
        <w:trPr>
          <w:trHeight w:val="1128"/>
        </w:trPr>
        <w:tc>
          <w:tcPr>
            <w:tcW w:w="538" w:type="dxa"/>
          </w:tcPr>
          <w:p w:rsidR="0001317D" w:rsidRPr="00EF7D45" w:rsidRDefault="00A53068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«ПЕСНЬ ГОРНЫХ РЕК»</w:t>
            </w:r>
          </w:p>
        </w:tc>
        <w:tc>
          <w:tcPr>
            <w:tcW w:w="3260" w:type="dxa"/>
          </w:tcPr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Хебда - с. Ассаб -</w:t>
            </w:r>
          </w:p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 Изано - с. Кудиябросо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Тадмаг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итль - с. Тлибишо - с. Тлиси - 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Гимерсо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Кванада - с. Агвали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Тинди - кутан Цобегадари - с.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Аша –</w:t>
            </w:r>
          </w:p>
          <w:p w:rsidR="0001317D" w:rsidRPr="00EF7D45" w:rsidRDefault="005E0A10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Дагбаш - </w:t>
            </w:r>
            <w:r w:rsidR="0001317D" w:rsidRPr="00EF7D45">
              <w:rPr>
                <w:rFonts w:ascii="Times New Roman" w:hAnsi="Times New Roman" w:cs="Times New Roman"/>
                <w:sz w:val="24"/>
                <w:szCs w:val="24"/>
              </w:rPr>
              <w:t>с. Ратлуб</w:t>
            </w:r>
          </w:p>
        </w:tc>
        <w:tc>
          <w:tcPr>
            <w:tcW w:w="4678" w:type="dxa"/>
          </w:tcPr>
          <w:p w:rsidR="0001317D" w:rsidRPr="00EF7D45" w:rsidRDefault="0001317D" w:rsidP="006B6E62">
            <w:pPr>
              <w:tabs>
                <w:tab w:val="left" w:pos="210"/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7D" w:rsidRPr="00EF7D45" w:rsidRDefault="005E0A10" w:rsidP="006B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Перевал Хапура, перевал Тлиси, перевал Акнада, перевал Букульмеэр</w:t>
            </w:r>
          </w:p>
        </w:tc>
        <w:tc>
          <w:tcPr>
            <w:tcW w:w="1985" w:type="dxa"/>
          </w:tcPr>
          <w:p w:rsidR="0001317D" w:rsidRPr="00EF7D45" w:rsidRDefault="0001317D" w:rsidP="00806026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  <w:r w:rsidR="00806026">
              <w:rPr>
                <w:rFonts w:ascii="Times New Roman" w:hAnsi="Times New Roman" w:cs="Times New Roman"/>
                <w:sz w:val="24"/>
                <w:szCs w:val="24"/>
              </w:rPr>
              <w:t>/9 ночей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01317D" w:rsidRPr="00EF7D45" w:rsidRDefault="005E0A10" w:rsidP="005E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молодежь;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3118" w:type="dxa"/>
          </w:tcPr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 спортивного туризма РД, </w:t>
            </w:r>
          </w:p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тел.: 8(960) 417-60-99</w:t>
            </w:r>
          </w:p>
        </w:tc>
      </w:tr>
      <w:tr w:rsidR="00EF7D45" w:rsidRPr="00EF7D45" w:rsidTr="00806026">
        <w:trPr>
          <w:trHeight w:val="1128"/>
        </w:trPr>
        <w:tc>
          <w:tcPr>
            <w:tcW w:w="538" w:type="dxa"/>
          </w:tcPr>
          <w:p w:rsidR="0001317D" w:rsidRPr="00EF7D45" w:rsidRDefault="00C1249A" w:rsidP="001D2F2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  <w:r w:rsidR="0001317D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«В СТРАНЕ ГОР И ПЕРЕВАЛОВ»</w:t>
            </w:r>
          </w:p>
        </w:tc>
        <w:tc>
          <w:tcPr>
            <w:tcW w:w="3260" w:type="dxa"/>
          </w:tcPr>
          <w:p w:rsidR="005E0A10" w:rsidRPr="00EF7D45" w:rsidRDefault="0001317D" w:rsidP="00DA6D6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Маджалис - с. Уркарах - пгт. Кубачи -  Кала-Корейш - с. Ицари - с. Худуц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1317D" w:rsidRPr="00EF7D45" w:rsidRDefault="0001317D" w:rsidP="00DA6D6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Ашты - с. Кунки.</w:t>
            </w:r>
          </w:p>
        </w:tc>
        <w:tc>
          <w:tcPr>
            <w:tcW w:w="4678" w:type="dxa"/>
          </w:tcPr>
          <w:p w:rsidR="0001317D" w:rsidRPr="00EF7D45" w:rsidRDefault="005E0A10" w:rsidP="006B6E6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Перевал Джуфу, перевал Кокма</w:t>
            </w:r>
          </w:p>
        </w:tc>
        <w:tc>
          <w:tcPr>
            <w:tcW w:w="1985" w:type="dxa"/>
          </w:tcPr>
          <w:p w:rsidR="0001317D" w:rsidRPr="00EF7D45" w:rsidRDefault="0001317D" w:rsidP="0080602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  <w:r w:rsidR="00806026">
              <w:rPr>
                <w:rFonts w:ascii="Times New Roman" w:hAnsi="Times New Roman" w:cs="Times New Roman"/>
                <w:sz w:val="24"/>
                <w:szCs w:val="24"/>
              </w:rPr>
              <w:t>/7 ночей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3118" w:type="dxa"/>
          </w:tcPr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 спортивного туризма РД, </w:t>
            </w:r>
          </w:p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тел.: 8(960) 417-60-99</w:t>
            </w:r>
          </w:p>
        </w:tc>
      </w:tr>
      <w:tr w:rsidR="00EF7D45" w:rsidRPr="00EF7D45" w:rsidTr="00806026">
        <w:trPr>
          <w:trHeight w:val="1128"/>
        </w:trPr>
        <w:tc>
          <w:tcPr>
            <w:tcW w:w="538" w:type="dxa"/>
          </w:tcPr>
          <w:p w:rsidR="0001317D" w:rsidRPr="00EF7D45" w:rsidRDefault="00C1249A" w:rsidP="001D2F2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01317D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«ПО СЛЕДАМ КАВКАЗСКОЙ ВОЙНЫ»</w:t>
            </w:r>
          </w:p>
        </w:tc>
        <w:tc>
          <w:tcPr>
            <w:tcW w:w="3260" w:type="dxa"/>
          </w:tcPr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Эрпели - с. Гимры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1317D" w:rsidRPr="00EF7D45" w:rsidRDefault="005E0A10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Ашильта - </w:t>
            </w:r>
            <w:r w:rsidR="0001317D" w:rsidRPr="00EF7D45">
              <w:rPr>
                <w:rFonts w:ascii="Times New Roman" w:hAnsi="Times New Roman" w:cs="Times New Roman"/>
                <w:sz w:val="24"/>
                <w:szCs w:val="24"/>
              </w:rPr>
              <w:t>с. Унцукуль - с. Харахи - с. Балаканы -</w:t>
            </w:r>
          </w:p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Чалда - с. Хунзах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1317D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Заиб - с. Голотль -</w:t>
            </w:r>
          </w:p>
          <w:p w:rsidR="0001317D" w:rsidRPr="00EF7D45" w:rsidRDefault="0001317D" w:rsidP="00DA6D6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Карадах - с. Гуниб.</w:t>
            </w:r>
          </w:p>
        </w:tc>
        <w:tc>
          <w:tcPr>
            <w:tcW w:w="4678" w:type="dxa"/>
          </w:tcPr>
          <w:p w:rsidR="0001317D" w:rsidRPr="00EF7D45" w:rsidRDefault="0001317D" w:rsidP="006B6E6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7D" w:rsidRPr="00EF7D45" w:rsidRDefault="005E0A10" w:rsidP="006B6E6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Перевал Рихуни, перевал Тлилимеэр</w:t>
            </w:r>
          </w:p>
        </w:tc>
        <w:tc>
          <w:tcPr>
            <w:tcW w:w="1985" w:type="dxa"/>
          </w:tcPr>
          <w:p w:rsidR="0001317D" w:rsidRPr="00EF7D45" w:rsidRDefault="0001317D" w:rsidP="0080602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  <w:r w:rsidR="00806026">
              <w:rPr>
                <w:rFonts w:ascii="Times New Roman" w:hAnsi="Times New Roman" w:cs="Times New Roman"/>
                <w:sz w:val="24"/>
                <w:szCs w:val="24"/>
              </w:rPr>
              <w:t>/7 ночей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118" w:type="dxa"/>
          </w:tcPr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 спортивного туризма РД, </w:t>
            </w:r>
          </w:p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тел.: 8(960) 417-60-99</w:t>
            </w:r>
          </w:p>
        </w:tc>
      </w:tr>
      <w:tr w:rsidR="00EF7D45" w:rsidRPr="00EF7D45" w:rsidTr="00806026">
        <w:trPr>
          <w:trHeight w:val="1128"/>
        </w:trPr>
        <w:tc>
          <w:tcPr>
            <w:tcW w:w="538" w:type="dxa"/>
          </w:tcPr>
          <w:p w:rsidR="0001317D" w:rsidRPr="00EF7D45" w:rsidRDefault="00C1249A" w:rsidP="0099470E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01317D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«ПРОГУЛКА В ОБЛАКАХ»</w:t>
            </w:r>
          </w:p>
        </w:tc>
        <w:tc>
          <w:tcPr>
            <w:tcW w:w="3260" w:type="dxa"/>
          </w:tcPr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Рутул - с. Борч - с. Хнов - пос. Кизилдере – с. Фий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1317D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Куруш - с. Текипиркент –</w:t>
            </w:r>
          </w:p>
          <w:p w:rsidR="0001317D" w:rsidRPr="00EF7D45" w:rsidRDefault="0001317D" w:rsidP="00DA6D6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с. Микрах - с. Усухчай</w:t>
            </w:r>
          </w:p>
        </w:tc>
        <w:tc>
          <w:tcPr>
            <w:tcW w:w="4678" w:type="dxa"/>
          </w:tcPr>
          <w:p w:rsidR="0001317D" w:rsidRPr="00EF7D45" w:rsidRDefault="003960E2" w:rsidP="006B6E6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Перевал Цейлахан, перевал Фийский, перевал Малкамуд, перевал </w:t>
            </w:r>
            <w:r w:rsidR="00430789" w:rsidRPr="00EF7D45">
              <w:rPr>
                <w:rFonts w:ascii="Times New Roman" w:hAnsi="Times New Roman" w:cs="Times New Roman"/>
                <w:sz w:val="24"/>
                <w:szCs w:val="24"/>
              </w:rPr>
              <w:t>Ихирский</w:t>
            </w:r>
          </w:p>
        </w:tc>
        <w:tc>
          <w:tcPr>
            <w:tcW w:w="1985" w:type="dxa"/>
          </w:tcPr>
          <w:p w:rsidR="0001317D" w:rsidRPr="00EF7D45" w:rsidRDefault="0001317D" w:rsidP="0080602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  <w:r w:rsidR="00806026">
              <w:rPr>
                <w:rFonts w:ascii="Times New Roman" w:hAnsi="Times New Roman" w:cs="Times New Roman"/>
                <w:sz w:val="24"/>
                <w:szCs w:val="24"/>
              </w:rPr>
              <w:t>/8 ночей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3118" w:type="dxa"/>
          </w:tcPr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 спортивного туризма РД, </w:t>
            </w:r>
          </w:p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тел.: 8(960) 417-60-99</w:t>
            </w:r>
          </w:p>
        </w:tc>
      </w:tr>
      <w:tr w:rsidR="00EF7D45" w:rsidRPr="00EF7D45" w:rsidTr="00806026">
        <w:trPr>
          <w:trHeight w:val="1128"/>
        </w:trPr>
        <w:tc>
          <w:tcPr>
            <w:tcW w:w="538" w:type="dxa"/>
          </w:tcPr>
          <w:p w:rsidR="0001317D" w:rsidRPr="00EF7D45" w:rsidRDefault="00A53068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1317D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«ТАЙНА АЯ-КАКИНСКОГО УЩЕЛЬЯ»</w:t>
            </w:r>
          </w:p>
        </w:tc>
        <w:tc>
          <w:tcPr>
            <w:tcW w:w="3260" w:type="dxa"/>
          </w:tcPr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Избербаш - с. Сергокала - ущ. Ая-Кака -с. Мекеги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1317D" w:rsidRPr="00EF7D45" w:rsidRDefault="005E0A10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Аймаумахи - с. Ванашимахи – </w:t>
            </w:r>
            <w:r w:rsidR="0001317D" w:rsidRPr="00EF7D45">
              <w:rPr>
                <w:rFonts w:ascii="Times New Roman" w:hAnsi="Times New Roman" w:cs="Times New Roman"/>
                <w:sz w:val="24"/>
                <w:szCs w:val="24"/>
              </w:rPr>
              <w:t>с. Сергокала</w:t>
            </w:r>
          </w:p>
        </w:tc>
        <w:tc>
          <w:tcPr>
            <w:tcW w:w="4678" w:type="dxa"/>
          </w:tcPr>
          <w:p w:rsidR="0001317D" w:rsidRPr="00EF7D45" w:rsidRDefault="0001317D" w:rsidP="005E0A1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7D" w:rsidRPr="00EF7D45" w:rsidRDefault="005E0A10" w:rsidP="005E0A1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Ущелье Ая-Кака</w:t>
            </w:r>
          </w:p>
        </w:tc>
        <w:tc>
          <w:tcPr>
            <w:tcW w:w="1985" w:type="dxa"/>
          </w:tcPr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  <w:r w:rsidR="00806026">
              <w:rPr>
                <w:rFonts w:ascii="Times New Roman" w:hAnsi="Times New Roman" w:cs="Times New Roman"/>
                <w:sz w:val="24"/>
                <w:szCs w:val="24"/>
              </w:rPr>
              <w:t>/4 ночи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01317D" w:rsidRPr="00EF7D45" w:rsidRDefault="0001317D" w:rsidP="005E0A1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май-ноябрь</w:t>
            </w:r>
          </w:p>
        </w:tc>
        <w:tc>
          <w:tcPr>
            <w:tcW w:w="3118" w:type="dxa"/>
          </w:tcPr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 спортивного туризма РД, </w:t>
            </w:r>
          </w:p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тел.: 8(960) 417-60-99</w:t>
            </w:r>
          </w:p>
        </w:tc>
      </w:tr>
      <w:tr w:rsidR="00EF7D45" w:rsidRPr="00EF7D45" w:rsidTr="00806026">
        <w:trPr>
          <w:trHeight w:val="1128"/>
        </w:trPr>
        <w:tc>
          <w:tcPr>
            <w:tcW w:w="538" w:type="dxa"/>
          </w:tcPr>
          <w:p w:rsidR="0001317D" w:rsidRPr="00EF7D45" w:rsidRDefault="001D2F2C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124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1317D"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12060" w:rsidRPr="00EF7D45" w:rsidRDefault="00712060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17D" w:rsidRPr="00EF7D45" w:rsidRDefault="0001317D" w:rsidP="0071206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b/>
                <w:sz w:val="24"/>
                <w:szCs w:val="24"/>
              </w:rPr>
              <w:t>«БАШНИ В ГОРАХ»</w:t>
            </w:r>
          </w:p>
        </w:tc>
        <w:tc>
          <w:tcPr>
            <w:tcW w:w="3260" w:type="dxa"/>
          </w:tcPr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 - с Кахиб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E0A10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с. Гоор -с Верхний Колоб - с. Зиуриб - с. Ругуджа </w:t>
            </w:r>
            <w:r w:rsidR="005E0A10" w:rsidRPr="00EF7D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1317D" w:rsidRPr="00EF7D45" w:rsidRDefault="0001317D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4678" w:type="dxa"/>
          </w:tcPr>
          <w:p w:rsidR="0001317D" w:rsidRPr="00EF7D45" w:rsidRDefault="005E0A10" w:rsidP="005E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Башенные комплексы Кахиб и Гоор, Колобский перевал, перева</w:t>
            </w:r>
            <w:r w:rsidR="009E1E4A">
              <w:rPr>
                <w:rFonts w:ascii="Times New Roman" w:hAnsi="Times New Roman" w:cs="Times New Roman"/>
                <w:sz w:val="24"/>
                <w:szCs w:val="24"/>
              </w:rPr>
              <w:t>л Чарахский, перевал Кахгиликан</w:t>
            </w:r>
          </w:p>
        </w:tc>
        <w:tc>
          <w:tcPr>
            <w:tcW w:w="1985" w:type="dxa"/>
          </w:tcPr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  <w:r w:rsidR="004E55B8">
              <w:rPr>
                <w:rFonts w:ascii="Times New Roman" w:hAnsi="Times New Roman" w:cs="Times New Roman"/>
                <w:sz w:val="24"/>
                <w:szCs w:val="24"/>
              </w:rPr>
              <w:t>/6 ночей</w:t>
            </w:r>
          </w:p>
          <w:p w:rsidR="0001317D" w:rsidRPr="00EF7D45" w:rsidRDefault="0001317D" w:rsidP="0001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01317D" w:rsidRPr="00EF7D45" w:rsidRDefault="005E0A10" w:rsidP="005E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1317D" w:rsidRPr="00EF7D45" w:rsidRDefault="0001317D" w:rsidP="0001317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</w:tcPr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 спортивного туризма РД, </w:t>
            </w:r>
          </w:p>
          <w:p w:rsidR="0001317D" w:rsidRPr="00EF7D45" w:rsidRDefault="0001317D" w:rsidP="0001317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тел.: 8(960) 417-60-99</w:t>
            </w:r>
          </w:p>
        </w:tc>
      </w:tr>
      <w:tr w:rsidR="00546364" w:rsidRPr="00EF7D45" w:rsidTr="00806026">
        <w:trPr>
          <w:trHeight w:val="1423"/>
        </w:trPr>
        <w:tc>
          <w:tcPr>
            <w:tcW w:w="538" w:type="dxa"/>
          </w:tcPr>
          <w:p w:rsidR="00546364" w:rsidRPr="00EF7D45" w:rsidRDefault="00546364" w:rsidP="00C1249A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694" w:type="dxa"/>
          </w:tcPr>
          <w:p w:rsidR="00546364" w:rsidRPr="00EF7D45" w:rsidRDefault="000B169F" w:rsidP="0080602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«ПУТЕШЕСТВИЕ </w:t>
            </w:r>
            <w:r w:rsidR="00806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ГОРНЫЙ КРАЙ» </w:t>
            </w:r>
          </w:p>
        </w:tc>
        <w:tc>
          <w:tcPr>
            <w:tcW w:w="3260" w:type="dxa"/>
          </w:tcPr>
          <w:p w:rsidR="00546364" w:rsidRDefault="00546364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 – с. Гимры –</w:t>
            </w:r>
          </w:p>
          <w:p w:rsidR="00546364" w:rsidRDefault="00546364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Датуна – с. Гебгуда – </w:t>
            </w:r>
          </w:p>
          <w:p w:rsidR="00546364" w:rsidRDefault="00546364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Мазада – с. Жажада – </w:t>
            </w:r>
          </w:p>
          <w:p w:rsidR="00546364" w:rsidRPr="00EF7D45" w:rsidRDefault="00546364" w:rsidP="00DA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Бежуда – г. Махачкала</w:t>
            </w:r>
          </w:p>
        </w:tc>
        <w:tc>
          <w:tcPr>
            <w:tcW w:w="4678" w:type="dxa"/>
          </w:tcPr>
          <w:p w:rsidR="00546364" w:rsidRPr="00806026" w:rsidRDefault="00546364" w:rsidP="00806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Гимринская ба</w:t>
            </w:r>
            <w:r w:rsidR="00806026">
              <w:rPr>
                <w:rFonts w:ascii="Times New Roman" w:hAnsi="Times New Roman" w:cs="Times New Roman"/>
                <w:sz w:val="24"/>
                <w:szCs w:val="24"/>
              </w:rPr>
              <w:t xml:space="preserve">шня, Гимринское водохранилище,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Христ</w:t>
            </w:r>
            <w:r w:rsidR="00806026">
              <w:rPr>
                <w:rFonts w:ascii="Times New Roman" w:hAnsi="Times New Roman" w:cs="Times New Roman"/>
                <w:sz w:val="24"/>
                <w:szCs w:val="24"/>
              </w:rPr>
              <w:t xml:space="preserve">ианский храм «Датуна», экотур по местности Цамаури, конные прогулки, </w:t>
            </w:r>
            <w:r w:rsidR="009E1E4A">
              <w:rPr>
                <w:rFonts w:ascii="Times New Roman" w:hAnsi="Times New Roman" w:cs="Times New Roman"/>
                <w:sz w:val="24"/>
                <w:szCs w:val="24"/>
              </w:rPr>
              <w:t>частный «</w:t>
            </w:r>
            <w:r w:rsidR="009E1E4A" w:rsidRPr="009E1E4A">
              <w:rPr>
                <w:rFonts w:ascii="Times New Roman" w:hAnsi="Times New Roman" w:cs="Times New Roman"/>
              </w:rPr>
              <w:t>Музей</w:t>
            </w:r>
            <w:r w:rsidR="009E1E4A">
              <w:rPr>
                <w:rFonts w:ascii="Times New Roman" w:hAnsi="Times New Roman" w:cs="Times New Roman"/>
              </w:rPr>
              <w:t> Природы и Человека"</w:t>
            </w:r>
          </w:p>
        </w:tc>
        <w:tc>
          <w:tcPr>
            <w:tcW w:w="1985" w:type="dxa"/>
          </w:tcPr>
          <w:p w:rsidR="009E1E4A" w:rsidRPr="00EF7D45" w:rsidRDefault="009E1E4A" w:rsidP="009E1E4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 ночь</w:t>
            </w:r>
          </w:p>
          <w:p w:rsidR="009E1E4A" w:rsidRPr="00EF7D45" w:rsidRDefault="009E1E4A" w:rsidP="009E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9E1E4A" w:rsidRPr="00EF7D45" w:rsidRDefault="009E1E4A" w:rsidP="009E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546364" w:rsidRPr="00EF7D45" w:rsidRDefault="009E1E4A" w:rsidP="009E1E4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18" w:type="dxa"/>
          </w:tcPr>
          <w:p w:rsidR="009E1E4A" w:rsidRPr="00EF7D45" w:rsidRDefault="009E1E4A" w:rsidP="009E1E4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 спортивного туризма РД, </w:t>
            </w:r>
          </w:p>
          <w:p w:rsidR="00546364" w:rsidRPr="00EF7D45" w:rsidRDefault="009E1E4A" w:rsidP="009E1E4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D45">
              <w:rPr>
                <w:rFonts w:ascii="Times New Roman" w:hAnsi="Times New Roman" w:cs="Times New Roman"/>
                <w:sz w:val="24"/>
                <w:szCs w:val="24"/>
              </w:rPr>
              <w:t>тел.: 8(960) 417-60-99</w:t>
            </w:r>
          </w:p>
        </w:tc>
      </w:tr>
    </w:tbl>
    <w:p w:rsidR="009E1E4A" w:rsidRPr="009E1E4A" w:rsidRDefault="009E1E4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E1E4A" w:rsidRPr="009E1E4A" w:rsidSect="00B35D08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9BE"/>
    <w:rsid w:val="00000C63"/>
    <w:rsid w:val="0001317D"/>
    <w:rsid w:val="00023E87"/>
    <w:rsid w:val="00026462"/>
    <w:rsid w:val="00037D1C"/>
    <w:rsid w:val="000533D6"/>
    <w:rsid w:val="00070D05"/>
    <w:rsid w:val="00071BD4"/>
    <w:rsid w:val="00071F69"/>
    <w:rsid w:val="000A3E58"/>
    <w:rsid w:val="000A678F"/>
    <w:rsid w:val="000B169F"/>
    <w:rsid w:val="000C21C5"/>
    <w:rsid w:val="000F1307"/>
    <w:rsid w:val="000F757A"/>
    <w:rsid w:val="00104BC2"/>
    <w:rsid w:val="00115772"/>
    <w:rsid w:val="00135BDD"/>
    <w:rsid w:val="0014593F"/>
    <w:rsid w:val="00154AE6"/>
    <w:rsid w:val="00176BBF"/>
    <w:rsid w:val="001A0724"/>
    <w:rsid w:val="001C0EB2"/>
    <w:rsid w:val="001D0574"/>
    <w:rsid w:val="001D2F2C"/>
    <w:rsid w:val="001D3757"/>
    <w:rsid w:val="001E4819"/>
    <w:rsid w:val="00222B5B"/>
    <w:rsid w:val="00237F50"/>
    <w:rsid w:val="002416AB"/>
    <w:rsid w:val="00264EAA"/>
    <w:rsid w:val="00280792"/>
    <w:rsid w:val="002831DD"/>
    <w:rsid w:val="00287D19"/>
    <w:rsid w:val="002A0B07"/>
    <w:rsid w:val="002A41D8"/>
    <w:rsid w:val="002E6300"/>
    <w:rsid w:val="002F67BD"/>
    <w:rsid w:val="00323B73"/>
    <w:rsid w:val="00325E64"/>
    <w:rsid w:val="0032771A"/>
    <w:rsid w:val="00343C47"/>
    <w:rsid w:val="00344F5F"/>
    <w:rsid w:val="00347C78"/>
    <w:rsid w:val="0035667C"/>
    <w:rsid w:val="003822C3"/>
    <w:rsid w:val="00385606"/>
    <w:rsid w:val="003919B3"/>
    <w:rsid w:val="0039410C"/>
    <w:rsid w:val="0039473C"/>
    <w:rsid w:val="003960E2"/>
    <w:rsid w:val="003B07BC"/>
    <w:rsid w:val="003B7F55"/>
    <w:rsid w:val="003E19BE"/>
    <w:rsid w:val="003F36DC"/>
    <w:rsid w:val="003F47EF"/>
    <w:rsid w:val="00422A2A"/>
    <w:rsid w:val="00427064"/>
    <w:rsid w:val="00430789"/>
    <w:rsid w:val="00432280"/>
    <w:rsid w:val="004350BA"/>
    <w:rsid w:val="00453788"/>
    <w:rsid w:val="00460440"/>
    <w:rsid w:val="00464F65"/>
    <w:rsid w:val="00475390"/>
    <w:rsid w:val="00496F9D"/>
    <w:rsid w:val="004A782E"/>
    <w:rsid w:val="004B172D"/>
    <w:rsid w:val="004C7536"/>
    <w:rsid w:val="004E51C2"/>
    <w:rsid w:val="004E55B8"/>
    <w:rsid w:val="00512729"/>
    <w:rsid w:val="00520B68"/>
    <w:rsid w:val="00525DEA"/>
    <w:rsid w:val="00546364"/>
    <w:rsid w:val="00552C97"/>
    <w:rsid w:val="005548E9"/>
    <w:rsid w:val="00557B50"/>
    <w:rsid w:val="005622CB"/>
    <w:rsid w:val="00562A85"/>
    <w:rsid w:val="005723AB"/>
    <w:rsid w:val="00573D0A"/>
    <w:rsid w:val="00573F68"/>
    <w:rsid w:val="00580FF9"/>
    <w:rsid w:val="00586A00"/>
    <w:rsid w:val="00593B2F"/>
    <w:rsid w:val="00595143"/>
    <w:rsid w:val="005A5F4D"/>
    <w:rsid w:val="005C3CEE"/>
    <w:rsid w:val="005D4CB6"/>
    <w:rsid w:val="005E0A10"/>
    <w:rsid w:val="005F2696"/>
    <w:rsid w:val="005F7DD4"/>
    <w:rsid w:val="00602E6D"/>
    <w:rsid w:val="0061303D"/>
    <w:rsid w:val="00615C81"/>
    <w:rsid w:val="006413EE"/>
    <w:rsid w:val="006464A8"/>
    <w:rsid w:val="00653519"/>
    <w:rsid w:val="00660E4D"/>
    <w:rsid w:val="00686264"/>
    <w:rsid w:val="00687303"/>
    <w:rsid w:val="006B6E62"/>
    <w:rsid w:val="006D0239"/>
    <w:rsid w:val="006D7F84"/>
    <w:rsid w:val="006F45BE"/>
    <w:rsid w:val="006F4AD9"/>
    <w:rsid w:val="00712060"/>
    <w:rsid w:val="00734F56"/>
    <w:rsid w:val="00744D93"/>
    <w:rsid w:val="007457D7"/>
    <w:rsid w:val="00753780"/>
    <w:rsid w:val="00766ADB"/>
    <w:rsid w:val="00785EDE"/>
    <w:rsid w:val="007936E3"/>
    <w:rsid w:val="00796D7C"/>
    <w:rsid w:val="007A0867"/>
    <w:rsid w:val="007A504F"/>
    <w:rsid w:val="007B1B88"/>
    <w:rsid w:val="007D029F"/>
    <w:rsid w:val="007E5983"/>
    <w:rsid w:val="007F3288"/>
    <w:rsid w:val="00803F30"/>
    <w:rsid w:val="00806026"/>
    <w:rsid w:val="00807D43"/>
    <w:rsid w:val="00814AB3"/>
    <w:rsid w:val="00840AC4"/>
    <w:rsid w:val="008501BA"/>
    <w:rsid w:val="00854164"/>
    <w:rsid w:val="008545EC"/>
    <w:rsid w:val="008935D4"/>
    <w:rsid w:val="008A2141"/>
    <w:rsid w:val="008A3090"/>
    <w:rsid w:val="008A3AD4"/>
    <w:rsid w:val="008A56CC"/>
    <w:rsid w:val="008B6357"/>
    <w:rsid w:val="008D784D"/>
    <w:rsid w:val="008E3208"/>
    <w:rsid w:val="00915B12"/>
    <w:rsid w:val="009272C7"/>
    <w:rsid w:val="0094652C"/>
    <w:rsid w:val="0094730F"/>
    <w:rsid w:val="0095017A"/>
    <w:rsid w:val="00984371"/>
    <w:rsid w:val="0099470E"/>
    <w:rsid w:val="009B5414"/>
    <w:rsid w:val="009C7F7A"/>
    <w:rsid w:val="009D43D8"/>
    <w:rsid w:val="009E1E4A"/>
    <w:rsid w:val="00A14B93"/>
    <w:rsid w:val="00A34902"/>
    <w:rsid w:val="00A351F8"/>
    <w:rsid w:val="00A518FC"/>
    <w:rsid w:val="00A53068"/>
    <w:rsid w:val="00A625F2"/>
    <w:rsid w:val="00A63B48"/>
    <w:rsid w:val="00A73EE4"/>
    <w:rsid w:val="00A7474B"/>
    <w:rsid w:val="00AC2303"/>
    <w:rsid w:val="00AE15EE"/>
    <w:rsid w:val="00AF1ABE"/>
    <w:rsid w:val="00B110F9"/>
    <w:rsid w:val="00B16E5B"/>
    <w:rsid w:val="00B22904"/>
    <w:rsid w:val="00B25CAE"/>
    <w:rsid w:val="00B35D08"/>
    <w:rsid w:val="00B460BB"/>
    <w:rsid w:val="00B51E60"/>
    <w:rsid w:val="00B77A71"/>
    <w:rsid w:val="00B96CDC"/>
    <w:rsid w:val="00BA0EEC"/>
    <w:rsid w:val="00BA2AD2"/>
    <w:rsid w:val="00BA6F05"/>
    <w:rsid w:val="00BB01CC"/>
    <w:rsid w:val="00BB08C5"/>
    <w:rsid w:val="00BC495D"/>
    <w:rsid w:val="00BC726A"/>
    <w:rsid w:val="00BD7589"/>
    <w:rsid w:val="00BE0359"/>
    <w:rsid w:val="00BE30EF"/>
    <w:rsid w:val="00C10D0C"/>
    <w:rsid w:val="00C1249A"/>
    <w:rsid w:val="00C23ACF"/>
    <w:rsid w:val="00C27653"/>
    <w:rsid w:val="00C44690"/>
    <w:rsid w:val="00C458B7"/>
    <w:rsid w:val="00C46728"/>
    <w:rsid w:val="00C47CA4"/>
    <w:rsid w:val="00C506DB"/>
    <w:rsid w:val="00C737F6"/>
    <w:rsid w:val="00C82C4F"/>
    <w:rsid w:val="00CB6312"/>
    <w:rsid w:val="00CD4C4C"/>
    <w:rsid w:val="00CE260B"/>
    <w:rsid w:val="00CE6670"/>
    <w:rsid w:val="00CF3033"/>
    <w:rsid w:val="00D13CDE"/>
    <w:rsid w:val="00D2087E"/>
    <w:rsid w:val="00D26DE5"/>
    <w:rsid w:val="00D30AF5"/>
    <w:rsid w:val="00D30E36"/>
    <w:rsid w:val="00D4731F"/>
    <w:rsid w:val="00D86A78"/>
    <w:rsid w:val="00D9159B"/>
    <w:rsid w:val="00D9722B"/>
    <w:rsid w:val="00D973CD"/>
    <w:rsid w:val="00DA123F"/>
    <w:rsid w:val="00DA3265"/>
    <w:rsid w:val="00DA6D64"/>
    <w:rsid w:val="00DC57E8"/>
    <w:rsid w:val="00DC6D6B"/>
    <w:rsid w:val="00DE249F"/>
    <w:rsid w:val="00DF472E"/>
    <w:rsid w:val="00E1403F"/>
    <w:rsid w:val="00E148A0"/>
    <w:rsid w:val="00E45025"/>
    <w:rsid w:val="00E67A41"/>
    <w:rsid w:val="00E67F3A"/>
    <w:rsid w:val="00E70664"/>
    <w:rsid w:val="00E708CD"/>
    <w:rsid w:val="00E75353"/>
    <w:rsid w:val="00E772B1"/>
    <w:rsid w:val="00E93EB3"/>
    <w:rsid w:val="00EA4217"/>
    <w:rsid w:val="00EB02DB"/>
    <w:rsid w:val="00ED05A0"/>
    <w:rsid w:val="00EE6B66"/>
    <w:rsid w:val="00EF6E32"/>
    <w:rsid w:val="00EF7D45"/>
    <w:rsid w:val="00F15387"/>
    <w:rsid w:val="00F27777"/>
    <w:rsid w:val="00F315F8"/>
    <w:rsid w:val="00F316AA"/>
    <w:rsid w:val="00F32D32"/>
    <w:rsid w:val="00F51BE6"/>
    <w:rsid w:val="00F5489C"/>
    <w:rsid w:val="00F77E0E"/>
    <w:rsid w:val="00F95E29"/>
    <w:rsid w:val="00FE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148D"/>
  <w15:docId w15:val="{41A83B01-70AD-49EA-911D-AAC6989F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A3265"/>
  </w:style>
  <w:style w:type="paragraph" w:styleId="a4">
    <w:name w:val="List Paragraph"/>
    <w:basedOn w:val="a"/>
    <w:uiPriority w:val="34"/>
    <w:qFormat/>
    <w:rsid w:val="00DA32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DA3265"/>
    <w:rPr>
      <w:color w:val="0000FF"/>
      <w:u w:val="single"/>
    </w:rPr>
  </w:style>
  <w:style w:type="character" w:styleId="a6">
    <w:name w:val="Strong"/>
    <w:basedOn w:val="a0"/>
    <w:uiPriority w:val="22"/>
    <w:qFormat/>
    <w:rsid w:val="00DA3265"/>
    <w:rPr>
      <w:b/>
      <w:bCs/>
    </w:rPr>
  </w:style>
  <w:style w:type="paragraph" w:styleId="a7">
    <w:name w:val="Normal (Web)"/>
    <w:basedOn w:val="a"/>
    <w:uiPriority w:val="99"/>
    <w:unhideWhenUsed/>
    <w:rsid w:val="00854164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erbenttur.ru" TargetMode="External"/><Relationship Id="rId18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26" Type="http://schemas.openxmlformats.org/officeDocument/2006/relationships/hyperlink" Target="http://www.Derbenttur.ru" TargetMode="External"/><Relationship Id="rId39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21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34" Type="http://schemas.openxmlformats.org/officeDocument/2006/relationships/hyperlink" Target="http://www.Derbenttur.ru" TargetMode="External"/><Relationship Id="rId42" Type="http://schemas.openxmlformats.org/officeDocument/2006/relationships/hyperlink" Target="http://www.Derbenttur.ru" TargetMode="External"/><Relationship Id="rId47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50" Type="http://schemas.openxmlformats.org/officeDocument/2006/relationships/hyperlink" Target="http://www.Derbenttur.ru" TargetMode="External"/><Relationship Id="rId55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Derbenttur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29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11" Type="http://schemas.openxmlformats.org/officeDocument/2006/relationships/hyperlink" Target="http://www.Derbenttur.ru" TargetMode="External"/><Relationship Id="rId24" Type="http://schemas.openxmlformats.org/officeDocument/2006/relationships/hyperlink" Target="http://www.Derbenttur.ru" TargetMode="External"/><Relationship Id="rId32" Type="http://schemas.openxmlformats.org/officeDocument/2006/relationships/hyperlink" Target="http://www.Derbenttur.ru" TargetMode="External"/><Relationship Id="rId37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40" Type="http://schemas.openxmlformats.org/officeDocument/2006/relationships/hyperlink" Target="http://www.Derbenttur.ru" TargetMode="External"/><Relationship Id="rId45" Type="http://schemas.openxmlformats.org/officeDocument/2006/relationships/hyperlink" Target="http://www.mktravelclub.ru/" TargetMode="External"/><Relationship Id="rId53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58" Type="http://schemas.openxmlformats.org/officeDocument/2006/relationships/hyperlink" Target="http://www.Derbenttur.ru" TargetMode="External"/><Relationship Id="rId5" Type="http://schemas.openxmlformats.org/officeDocument/2006/relationships/hyperlink" Target="http://www.Derbenttur.ru" TargetMode="External"/><Relationship Id="rId61" Type="http://schemas.openxmlformats.org/officeDocument/2006/relationships/hyperlink" Target="http://www.djaga-tur.ru" TargetMode="External"/><Relationship Id="rId19" Type="http://schemas.openxmlformats.org/officeDocument/2006/relationships/hyperlink" Target="http://www.Derbenttur.ru" TargetMode="External"/><Relationship Id="rId14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22" Type="http://schemas.openxmlformats.org/officeDocument/2006/relationships/hyperlink" Target="http://www.Derbenttur.ru" TargetMode="External"/><Relationship Id="rId27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30" Type="http://schemas.openxmlformats.org/officeDocument/2006/relationships/hyperlink" Target="http://www.Derbenttur.ru" TargetMode="External"/><Relationship Id="rId35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43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48" Type="http://schemas.openxmlformats.org/officeDocument/2006/relationships/hyperlink" Target="http://www.Derbenttur.ru" TargetMode="External"/><Relationship Id="rId56" Type="http://schemas.openxmlformats.org/officeDocument/2006/relationships/hyperlink" Target="http://www.Derbenttur.ru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51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17" Type="http://schemas.openxmlformats.org/officeDocument/2006/relationships/hyperlink" Target="http://www.Derbenttur.ru" TargetMode="External"/><Relationship Id="rId25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33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38" Type="http://schemas.openxmlformats.org/officeDocument/2006/relationships/hyperlink" Target="http://www.Derbenttur.ru" TargetMode="External"/><Relationship Id="rId46" Type="http://schemas.openxmlformats.org/officeDocument/2006/relationships/hyperlink" Target="https://e.mail.ru/compose?To=info@mktravelclub.ru" TargetMode="External"/><Relationship Id="rId59" Type="http://schemas.openxmlformats.org/officeDocument/2006/relationships/hyperlink" Target="http://www.djaga-tur.ru" TargetMode="External"/><Relationship Id="rId20" Type="http://schemas.openxmlformats.org/officeDocument/2006/relationships/hyperlink" Target="mailto:tcchika@mail.ru" TargetMode="External"/><Relationship Id="rId41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54" Type="http://schemas.openxmlformats.org/officeDocument/2006/relationships/hyperlink" Target="http://www.Derbenttur.ru" TargetMode="External"/><Relationship Id="rId62" Type="http://schemas.openxmlformats.org/officeDocument/2006/relationships/hyperlink" Target="mailto:djagard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15" Type="http://schemas.openxmlformats.org/officeDocument/2006/relationships/hyperlink" Target="http://www.Derbenttur.ru" TargetMode="External"/><Relationship Id="rId23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28" Type="http://schemas.openxmlformats.org/officeDocument/2006/relationships/hyperlink" Target="http://www.Derbenttur.ru" TargetMode="External"/><Relationship Id="rId36" Type="http://schemas.openxmlformats.org/officeDocument/2006/relationships/hyperlink" Target="http://www.Derbenttur.ru" TargetMode="External"/><Relationship Id="rId49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57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10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31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44" Type="http://schemas.openxmlformats.org/officeDocument/2006/relationships/hyperlink" Target="http://www.Derbenttur.ru" TargetMode="External"/><Relationship Id="rId52" Type="http://schemas.openxmlformats.org/officeDocument/2006/relationships/hyperlink" Target="http://www.Derbenttur.ru" TargetMode="External"/><Relationship Id="rId60" Type="http://schemas.openxmlformats.org/officeDocument/2006/relationships/hyperlink" Target="mailto:djagard@mail.ru" TargetMode="External"/><Relationship Id="rId4" Type="http://schemas.openxmlformats.org/officeDocument/2006/relationships/hyperlink" Target="https://yandex.ru/maps/?text=%D0%B4%D0%B5%D1%80%D0%B1%D0%B5%D0%BD%D1%82%202000%20%D1%82%D1%83%D1%80%D1%86%D0%B5%D0%BD%D1%82%D1%80%20%D0%B0%D0%B4%D1%80%D0%B5%D1%81&amp;source=wizbiz_new_map_single&amp;z=14&amp;ll=48.295074%2C42.058058&amp;sctx=ZAAAAAgBEAAaKAoSCSwq4nSSv0dAETBI%2BrSKekVAEhIJynoFOLEmsD8RWW%2F%2BZQqkpz8iBQABAgQFKAAwATizrt3YmeLvq1pAoJ8N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ao7lccIBBoDWs%2Fz1BQ%3D%3D&amp;ol=biz&amp;oid=203466533632" TargetMode="External"/><Relationship Id="rId9" Type="http://schemas.openxmlformats.org/officeDocument/2006/relationships/hyperlink" Target="http://www.Derbentt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</TotalTime>
  <Pages>18</Pages>
  <Words>10177</Words>
  <Characters>58011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Камила</cp:lastModifiedBy>
  <cp:revision>7</cp:revision>
  <cp:lastPrinted>2019-02-14T11:49:00Z</cp:lastPrinted>
  <dcterms:created xsi:type="dcterms:W3CDTF">2016-11-02T09:49:00Z</dcterms:created>
  <dcterms:modified xsi:type="dcterms:W3CDTF">2021-09-22T11:46:00Z</dcterms:modified>
</cp:coreProperties>
</file>