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2F" w:rsidRDefault="00065F1A" w:rsidP="00FB5ADE">
      <w:pPr>
        <w:suppressAutoHyphens/>
        <w:spacing w:after="0" w:line="240" w:lineRule="auto"/>
        <w:jc w:val="center"/>
        <w:rPr>
          <w:bCs w:val="0"/>
          <w:sz w:val="28"/>
          <w:szCs w:val="28"/>
        </w:rPr>
      </w:pPr>
      <w:bookmarkStart w:id="0" w:name="_GoBack"/>
      <w:bookmarkEnd w:id="0"/>
      <w:r w:rsidRPr="00065F1A">
        <w:rPr>
          <w:bCs w:val="0"/>
          <w:sz w:val="28"/>
          <w:szCs w:val="28"/>
        </w:rPr>
        <w:t xml:space="preserve">Результаты исполнения </w:t>
      </w:r>
      <w:r w:rsidR="00854577" w:rsidRPr="00854577">
        <w:rPr>
          <w:bCs w:val="0"/>
          <w:sz w:val="28"/>
          <w:szCs w:val="28"/>
        </w:rPr>
        <w:t>Министерство</w:t>
      </w:r>
      <w:r w:rsidR="00854577">
        <w:rPr>
          <w:bCs w:val="0"/>
          <w:sz w:val="28"/>
          <w:szCs w:val="28"/>
        </w:rPr>
        <w:t>м</w:t>
      </w:r>
      <w:r w:rsidR="00854577" w:rsidRPr="00854577">
        <w:rPr>
          <w:bCs w:val="0"/>
          <w:sz w:val="28"/>
          <w:szCs w:val="28"/>
        </w:rPr>
        <w:t xml:space="preserve"> по туризму и народным художественным промыслам Республики Дагестан</w:t>
      </w:r>
      <w:r w:rsidRPr="00065F1A">
        <w:rPr>
          <w:bCs w:val="0"/>
          <w:sz w:val="28"/>
          <w:szCs w:val="28"/>
        </w:rPr>
        <w:t xml:space="preserve"> </w:t>
      </w:r>
      <w:r w:rsidR="000C5E35">
        <w:rPr>
          <w:bCs w:val="0"/>
          <w:sz w:val="28"/>
          <w:szCs w:val="28"/>
        </w:rPr>
        <w:t xml:space="preserve">мероприятий </w:t>
      </w:r>
      <w:r w:rsidR="00854577" w:rsidRPr="00854577">
        <w:rPr>
          <w:bCs w:val="0"/>
          <w:sz w:val="28"/>
          <w:szCs w:val="28"/>
        </w:rPr>
        <w:t>государственной программы Республики</w:t>
      </w:r>
      <w:r w:rsidR="006B5A00">
        <w:rPr>
          <w:bCs w:val="0"/>
          <w:sz w:val="28"/>
          <w:szCs w:val="28"/>
        </w:rPr>
        <w:t xml:space="preserve"> Дагестан</w:t>
      </w:r>
      <w:r w:rsidR="00854577">
        <w:rPr>
          <w:bCs w:val="0"/>
          <w:sz w:val="28"/>
          <w:szCs w:val="28"/>
        </w:rPr>
        <w:t xml:space="preserve"> </w:t>
      </w:r>
      <w:r w:rsidR="00854577" w:rsidRPr="00854577">
        <w:rPr>
          <w:bCs w:val="0"/>
          <w:sz w:val="28"/>
          <w:szCs w:val="28"/>
        </w:rPr>
        <w:t>«О противодействии коррупции в Республике Дагестан», утвержденной постановлением Правительства Республики Дагестан от 29.12.2018 г. № 206</w:t>
      </w:r>
    </w:p>
    <w:p w:rsidR="004B1E0D" w:rsidRDefault="00F54059" w:rsidP="00FB5ADE">
      <w:pPr>
        <w:suppressAutoHyphens/>
        <w:spacing w:after="0" w:line="240" w:lineRule="auto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за </w:t>
      </w:r>
      <w:r w:rsidR="00961A2F">
        <w:rPr>
          <w:bCs w:val="0"/>
          <w:sz w:val="28"/>
          <w:szCs w:val="28"/>
        </w:rPr>
        <w:t>202</w:t>
      </w:r>
      <w:r>
        <w:rPr>
          <w:bCs w:val="0"/>
          <w:sz w:val="28"/>
          <w:szCs w:val="28"/>
        </w:rPr>
        <w:t>3</w:t>
      </w:r>
      <w:r w:rsidR="00961A2F">
        <w:rPr>
          <w:bCs w:val="0"/>
          <w:sz w:val="28"/>
          <w:szCs w:val="28"/>
        </w:rPr>
        <w:t xml:space="preserve"> год</w:t>
      </w:r>
    </w:p>
    <w:p w:rsidR="00FB5ADE" w:rsidRPr="00FB5ADE" w:rsidRDefault="00FB5ADE" w:rsidP="00FB5ADE">
      <w:pPr>
        <w:suppressAutoHyphens/>
        <w:spacing w:after="0" w:line="240" w:lineRule="auto"/>
        <w:jc w:val="center"/>
        <w:rPr>
          <w:bCs w:val="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4394"/>
      </w:tblGrid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6C4EC9">
            <w:pPr>
              <w:pStyle w:val="ConsPlusNormal"/>
              <w:jc w:val="center"/>
              <w:rPr>
                <w:sz w:val="24"/>
                <w:szCs w:val="24"/>
              </w:rPr>
            </w:pPr>
            <w:r w:rsidRPr="00277B48">
              <w:rPr>
                <w:sz w:val="24"/>
                <w:szCs w:val="24"/>
              </w:rPr>
              <w:t>№</w:t>
            </w:r>
            <w:r w:rsidR="00C34D16" w:rsidRPr="00277B48">
              <w:rPr>
                <w:sz w:val="24"/>
                <w:szCs w:val="24"/>
              </w:rPr>
              <w:t xml:space="preserve"> </w:t>
            </w:r>
            <w:proofErr w:type="gramStart"/>
            <w:r w:rsidR="00C34D16" w:rsidRPr="00277B48">
              <w:rPr>
                <w:sz w:val="24"/>
                <w:szCs w:val="24"/>
              </w:rPr>
              <w:t>п</w:t>
            </w:r>
            <w:proofErr w:type="gramEnd"/>
            <w:r w:rsidR="00C34D16" w:rsidRPr="00277B48">
              <w:rPr>
                <w:sz w:val="24"/>
                <w:szCs w:val="24"/>
              </w:rPr>
              <w:t>/п</w:t>
            </w:r>
          </w:p>
          <w:p w:rsidR="006C4EC9" w:rsidRPr="00277B48" w:rsidRDefault="006C4EC9">
            <w:pPr>
              <w:pStyle w:val="ConsPlusNormal"/>
              <w:jc w:val="center"/>
              <w:rPr>
                <w:sz w:val="24"/>
                <w:szCs w:val="24"/>
              </w:rPr>
            </w:pPr>
            <w:r w:rsidRPr="00277B48">
              <w:rPr>
                <w:sz w:val="24"/>
                <w:szCs w:val="24"/>
              </w:rPr>
              <w:t>*</w:t>
            </w:r>
          </w:p>
        </w:tc>
        <w:tc>
          <w:tcPr>
            <w:tcW w:w="4395" w:type="dxa"/>
            <w:vMerge w:val="restart"/>
          </w:tcPr>
          <w:p w:rsidR="00C34D16" w:rsidRPr="00277B48" w:rsidRDefault="00C34D16" w:rsidP="00C34D16">
            <w:pPr>
              <w:pStyle w:val="ConsPlusNormal"/>
              <w:jc w:val="center"/>
              <w:rPr>
                <w:sz w:val="24"/>
                <w:szCs w:val="24"/>
              </w:rPr>
            </w:pPr>
            <w:r w:rsidRPr="00277B48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94" w:type="dxa"/>
            <w:vMerge w:val="restart"/>
          </w:tcPr>
          <w:p w:rsidR="00C34D16" w:rsidRPr="00277B48" w:rsidRDefault="00C34D16">
            <w:pPr>
              <w:pStyle w:val="ConsPlusNormal"/>
              <w:jc w:val="center"/>
              <w:rPr>
                <w:sz w:val="24"/>
                <w:szCs w:val="24"/>
              </w:rPr>
            </w:pPr>
            <w:r w:rsidRPr="00277B48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C34D16" w:rsidRPr="00277B48" w:rsidTr="001B0270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1B0270">
        <w:trPr>
          <w:trHeight w:val="131"/>
        </w:trPr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3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C34D16" w:rsidRPr="00277B48" w:rsidRDefault="00C34D16" w:rsidP="002301A7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Разработка нормативных правовых актов и внесение изменений в законодательные и иные нормативные правовые акты Республики Дагестан о противоде</w:t>
            </w:r>
            <w:r w:rsidR="002301A7" w:rsidRPr="00277B48">
              <w:rPr>
                <w:b w:val="0"/>
                <w:sz w:val="24"/>
                <w:szCs w:val="24"/>
              </w:rPr>
              <w:t xml:space="preserve">йствии коррупции, муниципальные </w:t>
            </w:r>
            <w:r w:rsidRPr="00277B48">
              <w:rPr>
                <w:b w:val="0"/>
                <w:sz w:val="24"/>
                <w:szCs w:val="24"/>
              </w:rPr>
              <w:t>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4394" w:type="dxa"/>
          </w:tcPr>
          <w:p w:rsidR="00370FF0" w:rsidRPr="00277B48" w:rsidRDefault="00BD7235" w:rsidP="001B0270">
            <w:pPr>
              <w:pStyle w:val="ConsPlusNormal"/>
              <w:spacing w:line="223" w:lineRule="auto"/>
              <w:rPr>
                <w:b w:val="0"/>
                <w:sz w:val="24"/>
                <w:szCs w:val="24"/>
              </w:rPr>
            </w:pPr>
            <w:r w:rsidRPr="00BD7235">
              <w:rPr>
                <w:b w:val="0"/>
                <w:sz w:val="24"/>
                <w:szCs w:val="24"/>
              </w:rPr>
              <w:t>Министерством по туризму и народным художественным промыслам Республики Дагестан (далее – Министерство) в</w:t>
            </w:r>
            <w:r w:rsidR="00F54059">
              <w:rPr>
                <w:b w:val="0"/>
                <w:sz w:val="24"/>
                <w:szCs w:val="24"/>
              </w:rPr>
              <w:t xml:space="preserve"> </w:t>
            </w:r>
            <w:r w:rsidRPr="00BD7235">
              <w:rPr>
                <w:b w:val="0"/>
                <w:sz w:val="24"/>
                <w:szCs w:val="24"/>
              </w:rPr>
              <w:t>202</w:t>
            </w:r>
            <w:r w:rsidR="00F54059">
              <w:rPr>
                <w:b w:val="0"/>
                <w:sz w:val="24"/>
                <w:szCs w:val="24"/>
              </w:rPr>
              <w:t>3</w:t>
            </w:r>
            <w:r w:rsidRPr="00BD7235">
              <w:rPr>
                <w:b w:val="0"/>
                <w:sz w:val="24"/>
                <w:szCs w:val="24"/>
              </w:rPr>
              <w:t xml:space="preserve"> г. </w:t>
            </w:r>
            <w:r>
              <w:rPr>
                <w:b w:val="0"/>
                <w:sz w:val="24"/>
                <w:szCs w:val="24"/>
              </w:rPr>
              <w:t>изданы</w:t>
            </w:r>
            <w:r w:rsidRPr="00BD7235">
              <w:rPr>
                <w:b w:val="0"/>
                <w:sz w:val="24"/>
                <w:szCs w:val="24"/>
              </w:rPr>
              <w:t xml:space="preserve"> следующи</w:t>
            </w:r>
            <w:r>
              <w:rPr>
                <w:b w:val="0"/>
                <w:sz w:val="24"/>
                <w:szCs w:val="24"/>
              </w:rPr>
              <w:t>е</w:t>
            </w:r>
            <w:r w:rsidRPr="00BD7235">
              <w:rPr>
                <w:b w:val="0"/>
                <w:sz w:val="24"/>
                <w:szCs w:val="24"/>
              </w:rPr>
              <w:t xml:space="preserve"> нормативны</w:t>
            </w:r>
            <w:r>
              <w:rPr>
                <w:b w:val="0"/>
                <w:sz w:val="24"/>
                <w:szCs w:val="24"/>
              </w:rPr>
              <w:t>е</w:t>
            </w:r>
            <w:r w:rsidRPr="00BD7235">
              <w:rPr>
                <w:b w:val="0"/>
                <w:sz w:val="24"/>
                <w:szCs w:val="24"/>
              </w:rPr>
              <w:t xml:space="preserve"> правовы</w:t>
            </w:r>
            <w:r>
              <w:rPr>
                <w:b w:val="0"/>
                <w:sz w:val="24"/>
                <w:szCs w:val="24"/>
              </w:rPr>
              <w:t>е</w:t>
            </w:r>
            <w:r w:rsidRPr="00BD7235">
              <w:rPr>
                <w:b w:val="0"/>
                <w:sz w:val="24"/>
                <w:szCs w:val="24"/>
              </w:rPr>
              <w:t xml:space="preserve"> акт</w:t>
            </w:r>
            <w:r>
              <w:rPr>
                <w:b w:val="0"/>
                <w:sz w:val="24"/>
                <w:szCs w:val="24"/>
              </w:rPr>
              <w:t>ы</w:t>
            </w:r>
            <w:r w:rsidRPr="00BD7235">
              <w:rPr>
                <w:b w:val="0"/>
                <w:sz w:val="24"/>
                <w:szCs w:val="24"/>
              </w:rPr>
              <w:t>:</w:t>
            </w:r>
          </w:p>
          <w:p w:rsidR="00CE1BFD" w:rsidRDefault="007575D6" w:rsidP="001B0270">
            <w:pPr>
              <w:pStyle w:val="ConsPlusNormal"/>
              <w:spacing w:line="223" w:lineRule="auto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   </w:t>
            </w:r>
            <w:proofErr w:type="gramStart"/>
            <w:r w:rsidR="00BD7235">
              <w:rPr>
                <w:b w:val="0"/>
                <w:sz w:val="24"/>
                <w:szCs w:val="24"/>
              </w:rPr>
              <w:t>п</w:t>
            </w:r>
            <w:r w:rsidR="00CE1BFD" w:rsidRPr="00277B48">
              <w:rPr>
                <w:b w:val="0"/>
                <w:sz w:val="24"/>
                <w:szCs w:val="24"/>
              </w:rPr>
              <w:t>риказ</w:t>
            </w:r>
            <w:r w:rsidR="00BD7235">
              <w:rPr>
                <w:b w:val="0"/>
                <w:sz w:val="24"/>
                <w:szCs w:val="24"/>
              </w:rPr>
              <w:t xml:space="preserve"> от </w:t>
            </w:r>
            <w:r w:rsidR="00F54059">
              <w:rPr>
                <w:b w:val="0"/>
                <w:sz w:val="22"/>
                <w:szCs w:val="22"/>
              </w:rPr>
              <w:t>03</w:t>
            </w:r>
            <w:r w:rsidR="00BD7235" w:rsidRPr="00BD7235">
              <w:rPr>
                <w:b w:val="0"/>
                <w:sz w:val="22"/>
                <w:szCs w:val="22"/>
              </w:rPr>
              <w:t>.0</w:t>
            </w:r>
            <w:r w:rsidR="00F54059">
              <w:rPr>
                <w:b w:val="0"/>
                <w:sz w:val="22"/>
                <w:szCs w:val="22"/>
              </w:rPr>
              <w:t>5</w:t>
            </w:r>
            <w:r w:rsidR="00BD7235" w:rsidRPr="00BD7235">
              <w:rPr>
                <w:b w:val="0"/>
                <w:sz w:val="22"/>
                <w:szCs w:val="22"/>
              </w:rPr>
              <w:t>.202</w:t>
            </w:r>
            <w:r w:rsidR="00F54059">
              <w:rPr>
                <w:b w:val="0"/>
                <w:sz w:val="22"/>
                <w:szCs w:val="22"/>
              </w:rPr>
              <w:t>3</w:t>
            </w:r>
            <w:r w:rsidR="00BD7235" w:rsidRPr="00BD7235">
              <w:rPr>
                <w:b w:val="0"/>
                <w:sz w:val="22"/>
                <w:szCs w:val="22"/>
              </w:rPr>
              <w:t xml:space="preserve"> </w:t>
            </w:r>
            <w:r w:rsidR="00BD7235">
              <w:rPr>
                <w:b w:val="0"/>
                <w:sz w:val="22"/>
                <w:szCs w:val="22"/>
              </w:rPr>
              <w:t>№</w:t>
            </w:r>
            <w:r w:rsidR="00BD7235" w:rsidRPr="00BD7235">
              <w:rPr>
                <w:b w:val="0"/>
                <w:sz w:val="22"/>
                <w:szCs w:val="22"/>
              </w:rPr>
              <w:t xml:space="preserve"> </w:t>
            </w:r>
            <w:r w:rsidR="00F54059">
              <w:rPr>
                <w:b w:val="0"/>
                <w:sz w:val="22"/>
                <w:szCs w:val="22"/>
              </w:rPr>
              <w:t>33</w:t>
            </w:r>
            <w:r w:rsidR="00BD7235" w:rsidRPr="00BD7235">
              <w:rPr>
                <w:b w:val="0"/>
                <w:sz w:val="22"/>
                <w:szCs w:val="22"/>
              </w:rPr>
              <w:t>/ОД</w:t>
            </w:r>
            <w:r w:rsidR="00CE1BFD" w:rsidRPr="00BD7235">
              <w:rPr>
                <w:b w:val="0"/>
                <w:sz w:val="22"/>
                <w:szCs w:val="22"/>
              </w:rPr>
              <w:t xml:space="preserve"> </w:t>
            </w:r>
            <w:r w:rsidR="008A4BCD">
              <w:rPr>
                <w:b w:val="0"/>
                <w:sz w:val="22"/>
                <w:szCs w:val="22"/>
              </w:rPr>
              <w:t xml:space="preserve">                </w:t>
            </w:r>
            <w:r w:rsidR="00CE1BFD" w:rsidRPr="00BD7235">
              <w:rPr>
                <w:b w:val="0"/>
                <w:sz w:val="22"/>
                <w:szCs w:val="22"/>
              </w:rPr>
              <w:t>«О</w:t>
            </w:r>
            <w:r w:rsidR="00CE1BFD" w:rsidRPr="00277B48">
              <w:rPr>
                <w:b w:val="0"/>
                <w:sz w:val="24"/>
                <w:szCs w:val="24"/>
              </w:rPr>
              <w:t xml:space="preserve"> внесении изменений в приказ Министерства по туризму и народным художественным промыслам Республики Дагестан от </w:t>
            </w:r>
            <w:r w:rsidR="00F54059">
              <w:rPr>
                <w:b w:val="0"/>
                <w:sz w:val="24"/>
                <w:szCs w:val="24"/>
              </w:rPr>
              <w:t>6</w:t>
            </w:r>
            <w:r w:rsidR="00CE1BFD" w:rsidRPr="00277B48">
              <w:rPr>
                <w:b w:val="0"/>
                <w:sz w:val="24"/>
                <w:szCs w:val="24"/>
              </w:rPr>
              <w:t xml:space="preserve"> </w:t>
            </w:r>
            <w:r w:rsidR="00F54059">
              <w:rPr>
                <w:b w:val="0"/>
                <w:sz w:val="24"/>
                <w:szCs w:val="24"/>
              </w:rPr>
              <w:t>августа</w:t>
            </w:r>
            <w:r w:rsidR="00CE1BFD" w:rsidRPr="00277B48">
              <w:rPr>
                <w:b w:val="0"/>
                <w:sz w:val="24"/>
                <w:szCs w:val="24"/>
              </w:rPr>
              <w:t xml:space="preserve"> 20</w:t>
            </w:r>
            <w:r w:rsidR="00F54059">
              <w:rPr>
                <w:b w:val="0"/>
                <w:sz w:val="24"/>
                <w:szCs w:val="24"/>
              </w:rPr>
              <w:t>20</w:t>
            </w:r>
            <w:r w:rsidR="00CE1BFD" w:rsidRPr="00277B48">
              <w:rPr>
                <w:b w:val="0"/>
                <w:sz w:val="24"/>
                <w:szCs w:val="24"/>
              </w:rPr>
              <w:t xml:space="preserve"> г. № 17 «Об утверждении</w:t>
            </w:r>
            <w:r w:rsidR="00F54059">
              <w:rPr>
                <w:b w:val="0"/>
                <w:sz w:val="24"/>
                <w:szCs w:val="24"/>
              </w:rPr>
              <w:t xml:space="preserve"> перечня должностей государственной гражданской службы Республики Дагестан в </w:t>
            </w:r>
            <w:r w:rsidR="008A4BCD">
              <w:rPr>
                <w:b w:val="0"/>
                <w:sz w:val="24"/>
                <w:szCs w:val="24"/>
              </w:rPr>
              <w:t xml:space="preserve">Министерстве по туризму и народным художественным промыслам, при замещении которых </w:t>
            </w:r>
            <w:r w:rsidR="008A4BCD" w:rsidRPr="008A4BCD">
              <w:rPr>
                <w:b w:val="0"/>
                <w:sz w:val="24"/>
                <w:szCs w:val="24"/>
              </w:rPr>
              <w:t>государственн</w:t>
            </w:r>
            <w:r w:rsidR="008A4BCD">
              <w:rPr>
                <w:b w:val="0"/>
                <w:sz w:val="24"/>
                <w:szCs w:val="24"/>
              </w:rPr>
              <w:t>ые</w:t>
            </w:r>
            <w:r w:rsidR="008A4BCD" w:rsidRPr="008A4BCD">
              <w:rPr>
                <w:b w:val="0"/>
                <w:sz w:val="24"/>
                <w:szCs w:val="24"/>
              </w:rPr>
              <w:t xml:space="preserve"> гражданск</w:t>
            </w:r>
            <w:r w:rsidR="008A4BCD">
              <w:rPr>
                <w:b w:val="0"/>
                <w:sz w:val="24"/>
                <w:szCs w:val="24"/>
              </w:rPr>
              <w:t>ие</w:t>
            </w:r>
            <w:r w:rsidR="008A4BCD" w:rsidRPr="008A4BCD">
              <w:rPr>
                <w:b w:val="0"/>
                <w:sz w:val="24"/>
                <w:szCs w:val="24"/>
              </w:rPr>
              <w:t xml:space="preserve"> служ</w:t>
            </w:r>
            <w:r w:rsidR="008A4BCD">
              <w:rPr>
                <w:b w:val="0"/>
                <w:sz w:val="24"/>
                <w:szCs w:val="24"/>
              </w:rPr>
              <w:t>ащие</w:t>
            </w:r>
            <w:r w:rsidR="008A4BCD" w:rsidRPr="008A4BCD">
              <w:rPr>
                <w:b w:val="0"/>
                <w:sz w:val="24"/>
                <w:szCs w:val="24"/>
              </w:rPr>
              <w:t xml:space="preserve"> Республики Дагестан</w:t>
            </w:r>
            <w:r w:rsidR="008A4BCD">
              <w:rPr>
                <w:b w:val="0"/>
                <w:sz w:val="24"/>
                <w:szCs w:val="24"/>
              </w:rPr>
              <w:t xml:space="preserve"> обязаны представлять сведения о своих доходах, об имуществе и обязательствах</w:t>
            </w:r>
            <w:proofErr w:type="gramEnd"/>
            <w:r w:rsidR="008A4BCD">
              <w:rPr>
                <w:b w:val="0"/>
                <w:sz w:val="24"/>
                <w:szCs w:val="24"/>
              </w:rPr>
      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="002301A7" w:rsidRPr="00277B48">
              <w:rPr>
                <w:b w:val="0"/>
                <w:sz w:val="24"/>
                <w:szCs w:val="24"/>
              </w:rPr>
              <w:t>»</w:t>
            </w:r>
            <w:r w:rsidR="00CE1BFD" w:rsidRPr="00277B48">
              <w:rPr>
                <w:b w:val="0"/>
                <w:sz w:val="24"/>
                <w:szCs w:val="24"/>
              </w:rPr>
              <w:t>;</w:t>
            </w:r>
          </w:p>
          <w:p w:rsidR="00CE1BFD" w:rsidRPr="00277B48" w:rsidRDefault="00CE1BFD" w:rsidP="00BD7235">
            <w:pPr>
              <w:pStyle w:val="ConsPlusNormal"/>
              <w:spacing w:line="223" w:lineRule="auto"/>
              <w:rPr>
                <w:b w:val="0"/>
                <w:sz w:val="24"/>
                <w:szCs w:val="24"/>
              </w:rPr>
            </w:pPr>
          </w:p>
          <w:p w:rsidR="000E79B2" w:rsidRDefault="007575D6" w:rsidP="008A4BCD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   </w:t>
            </w:r>
            <w:proofErr w:type="gramStart"/>
            <w:r w:rsidR="00A411D8">
              <w:rPr>
                <w:b w:val="0"/>
                <w:sz w:val="24"/>
                <w:szCs w:val="24"/>
              </w:rPr>
              <w:t xml:space="preserve">приказ </w:t>
            </w:r>
            <w:r w:rsidR="00A411D8" w:rsidRPr="00A411D8">
              <w:rPr>
                <w:b w:val="0"/>
                <w:sz w:val="24"/>
                <w:szCs w:val="24"/>
              </w:rPr>
              <w:t xml:space="preserve">от </w:t>
            </w:r>
            <w:r w:rsidR="008A4BCD">
              <w:rPr>
                <w:b w:val="0"/>
                <w:sz w:val="22"/>
                <w:szCs w:val="22"/>
              </w:rPr>
              <w:t>21</w:t>
            </w:r>
            <w:r w:rsidR="00A411D8" w:rsidRPr="00A411D8">
              <w:rPr>
                <w:b w:val="0"/>
                <w:sz w:val="22"/>
                <w:szCs w:val="22"/>
              </w:rPr>
              <w:t>.0</w:t>
            </w:r>
            <w:r w:rsidR="008A4BCD">
              <w:rPr>
                <w:b w:val="0"/>
                <w:sz w:val="22"/>
                <w:szCs w:val="22"/>
              </w:rPr>
              <w:t>6</w:t>
            </w:r>
            <w:r w:rsidR="00A411D8" w:rsidRPr="00A411D8">
              <w:rPr>
                <w:b w:val="0"/>
                <w:sz w:val="22"/>
                <w:szCs w:val="22"/>
              </w:rPr>
              <w:t>.202</w:t>
            </w:r>
            <w:r w:rsidR="008A4BCD">
              <w:rPr>
                <w:b w:val="0"/>
                <w:sz w:val="22"/>
                <w:szCs w:val="22"/>
              </w:rPr>
              <w:t>3</w:t>
            </w:r>
            <w:r w:rsidR="00A411D8">
              <w:rPr>
                <w:b w:val="0"/>
                <w:sz w:val="22"/>
                <w:szCs w:val="22"/>
              </w:rPr>
              <w:t xml:space="preserve"> г.</w:t>
            </w:r>
            <w:r w:rsidR="00A411D8" w:rsidRPr="00A411D8">
              <w:rPr>
                <w:b w:val="0"/>
                <w:sz w:val="22"/>
                <w:szCs w:val="22"/>
              </w:rPr>
              <w:t xml:space="preserve"> </w:t>
            </w:r>
            <w:r w:rsidR="00A411D8">
              <w:rPr>
                <w:b w:val="0"/>
                <w:sz w:val="22"/>
                <w:szCs w:val="22"/>
              </w:rPr>
              <w:t>№</w:t>
            </w:r>
            <w:r w:rsidR="00A411D8" w:rsidRPr="00A411D8">
              <w:rPr>
                <w:b w:val="0"/>
                <w:sz w:val="22"/>
                <w:szCs w:val="22"/>
              </w:rPr>
              <w:t xml:space="preserve"> 5</w:t>
            </w:r>
            <w:r w:rsidR="008A4BCD">
              <w:rPr>
                <w:b w:val="0"/>
                <w:sz w:val="22"/>
                <w:szCs w:val="22"/>
              </w:rPr>
              <w:t>3</w:t>
            </w:r>
            <w:r w:rsidR="00A411D8" w:rsidRPr="00A411D8">
              <w:rPr>
                <w:b w:val="0"/>
                <w:sz w:val="22"/>
                <w:szCs w:val="22"/>
              </w:rPr>
              <w:t>/ОД</w:t>
            </w:r>
            <w:r w:rsidR="00CE1BFD" w:rsidRPr="00277B48">
              <w:rPr>
                <w:b w:val="0"/>
                <w:sz w:val="24"/>
                <w:szCs w:val="24"/>
              </w:rPr>
              <w:t xml:space="preserve"> </w:t>
            </w:r>
            <w:r w:rsidR="008A4BCD">
              <w:rPr>
                <w:b w:val="0"/>
                <w:sz w:val="24"/>
                <w:szCs w:val="24"/>
              </w:rPr>
              <w:t xml:space="preserve">        </w:t>
            </w:r>
            <w:r w:rsidR="00CE1BFD" w:rsidRPr="00277B48">
              <w:rPr>
                <w:b w:val="0"/>
                <w:sz w:val="24"/>
                <w:szCs w:val="24"/>
              </w:rPr>
              <w:t>«</w:t>
            </w:r>
            <w:r w:rsidR="008A4BCD" w:rsidRPr="008A4BCD">
              <w:rPr>
                <w:b w:val="0"/>
                <w:sz w:val="24"/>
                <w:szCs w:val="24"/>
              </w:rPr>
              <w:t xml:space="preserve">Об утверждении Реестра (Карты) коррупционных рисков, возникающих при осуществлении Министерством по туризму и народным художественным промыслам Республики Дагестан закупок товаров, работ, услуг для обеспечения государственных нужд, и Плана (Реестра) мер, направленных на минимизацию коррупционных рисков, возникающих при осуществлении Министерством по туризму и народным художественным промыслам Республики Дагестан закупок товаров, работ, услуг </w:t>
            </w:r>
            <w:r w:rsidR="008A4BCD" w:rsidRPr="008A4BCD">
              <w:rPr>
                <w:b w:val="0"/>
                <w:sz w:val="24"/>
                <w:szCs w:val="24"/>
              </w:rPr>
              <w:lastRenderedPageBreak/>
              <w:t>для обеспечения государственных</w:t>
            </w:r>
            <w:proofErr w:type="gramEnd"/>
            <w:r w:rsidR="008A4BCD" w:rsidRPr="008A4BCD">
              <w:rPr>
                <w:b w:val="0"/>
                <w:sz w:val="24"/>
                <w:szCs w:val="24"/>
              </w:rPr>
              <w:t xml:space="preserve"> нужд</w:t>
            </w:r>
            <w:r w:rsidR="008A4BCD">
              <w:rPr>
                <w:b w:val="0"/>
                <w:sz w:val="24"/>
                <w:szCs w:val="24"/>
              </w:rPr>
              <w:t>»</w:t>
            </w:r>
            <w:r w:rsidR="00D821C6">
              <w:rPr>
                <w:b w:val="0"/>
                <w:sz w:val="24"/>
                <w:szCs w:val="24"/>
              </w:rPr>
              <w:t>;</w:t>
            </w:r>
          </w:p>
          <w:p w:rsidR="00D821C6" w:rsidRDefault="00D821C6" w:rsidP="008A4BCD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b w:val="0"/>
                <w:sz w:val="24"/>
                <w:szCs w:val="24"/>
              </w:rPr>
              <w:t xml:space="preserve">приказ </w:t>
            </w:r>
            <w:r w:rsidRPr="00D821C6">
              <w:rPr>
                <w:b w:val="0"/>
                <w:sz w:val="24"/>
                <w:szCs w:val="24"/>
              </w:rPr>
              <w:t>от 07.12.2023 г. № 96/ОД «Об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      </w:r>
            <w:proofErr w:type="gramEnd"/>
            <w:r w:rsidRPr="00D821C6">
              <w:rPr>
                <w:b w:val="0"/>
                <w:sz w:val="24"/>
                <w:szCs w:val="24"/>
              </w:rPr>
              <w:t xml:space="preserve"> инструментами»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821C6" w:rsidRPr="00277B48" w:rsidRDefault="00D821C6" w:rsidP="008A4BCD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b w:val="0"/>
                <w:sz w:val="24"/>
                <w:szCs w:val="24"/>
              </w:rPr>
              <w:t xml:space="preserve">приказ </w:t>
            </w:r>
            <w:r w:rsidRPr="00D821C6">
              <w:rPr>
                <w:b w:val="0"/>
                <w:sz w:val="24"/>
                <w:szCs w:val="24"/>
              </w:rPr>
              <w:t>от 07.12.2023 г. № 97/ОД «Об утверждении Перечня должностей, замещение которых влечет за собой размещение свед</w:t>
            </w:r>
            <w:r>
              <w:rPr>
                <w:b w:val="0"/>
                <w:sz w:val="24"/>
                <w:szCs w:val="24"/>
              </w:rPr>
              <w:t xml:space="preserve">ений о доходах, расходах, </w:t>
            </w:r>
            <w:r w:rsidRPr="00D821C6">
              <w:rPr>
                <w:b w:val="0"/>
                <w:sz w:val="24"/>
                <w:szCs w:val="24"/>
              </w:rPr>
              <w:t>об имуществе и обязательствах имущественного характера государственных гражданских служащих Республики Дагестан в Министерс</w:t>
            </w:r>
            <w:r>
              <w:rPr>
                <w:b w:val="0"/>
                <w:sz w:val="24"/>
                <w:szCs w:val="24"/>
              </w:rPr>
              <w:t xml:space="preserve">тве по туризму </w:t>
            </w:r>
            <w:r w:rsidRPr="00D821C6">
              <w:rPr>
                <w:b w:val="0"/>
                <w:sz w:val="24"/>
                <w:szCs w:val="24"/>
              </w:rPr>
              <w:t>и народным художественным промыслам Республики Дагестан и работников организаций, созданных для выполнения задач, поставленных перед Министерством по туризму и народным художественным промыслам Республики Дагестан, а</w:t>
            </w:r>
            <w:proofErr w:type="gramEnd"/>
            <w:r w:rsidRPr="00D821C6">
              <w:rPr>
                <w:b w:val="0"/>
                <w:sz w:val="24"/>
                <w:szCs w:val="24"/>
              </w:rPr>
              <w:t xml:space="preserve">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по туризму и народным художественным промыслам Республики Дагестан»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395" w:type="dxa"/>
          </w:tcPr>
          <w:p w:rsidR="00C34D16" w:rsidRPr="00277B48" w:rsidRDefault="00C34D16" w:rsidP="002301A7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 xml:space="preserve">Использование с 1 января 2019 года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</w:t>
            </w:r>
            <w:r w:rsidRPr="00277B48">
              <w:rPr>
                <w:b w:val="0"/>
                <w:sz w:val="24"/>
                <w:szCs w:val="24"/>
              </w:rPr>
              <w:lastRenderedPageBreak/>
              <w:t>супругов и несовершеннолетних детей, при заполнении справок о доходах, расходах</w:t>
            </w:r>
            <w:proofErr w:type="gramEnd"/>
            <w:r w:rsidRPr="00277B48">
              <w:rPr>
                <w:b w:val="0"/>
                <w:sz w:val="24"/>
                <w:szCs w:val="24"/>
              </w:rPr>
              <w:t>, об имуществе и обязательствах имущественного характера</w:t>
            </w:r>
          </w:p>
        </w:tc>
        <w:tc>
          <w:tcPr>
            <w:tcW w:w="4394" w:type="dxa"/>
          </w:tcPr>
          <w:p w:rsidR="00C34D16" w:rsidRPr="00277B48" w:rsidRDefault="00027E4A" w:rsidP="002301A7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С 01.01.2019 г.</w:t>
            </w:r>
            <w:r w:rsidR="008E663E" w:rsidRPr="00277B48">
              <w:rPr>
                <w:b w:val="0"/>
                <w:sz w:val="24"/>
                <w:szCs w:val="24"/>
              </w:rPr>
              <w:t xml:space="preserve"> в Министерстве</w:t>
            </w:r>
            <w:r w:rsidRPr="00277B48">
              <w:rPr>
                <w:b w:val="0"/>
                <w:sz w:val="24"/>
                <w:szCs w:val="24"/>
              </w:rPr>
              <w:t xml:space="preserve"> обеспечено использование специального программного обеспечения «Справки БК».</w:t>
            </w:r>
          </w:p>
          <w:p w:rsidR="004923A0" w:rsidRPr="00277B48" w:rsidRDefault="004923A0" w:rsidP="00F03A3F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8A4BCD">
              <w:rPr>
                <w:b w:val="0"/>
                <w:sz w:val="24"/>
                <w:szCs w:val="24"/>
              </w:rPr>
              <w:t xml:space="preserve"> </w:t>
            </w:r>
            <w:r w:rsidR="00D87E5B" w:rsidRPr="00277B48">
              <w:rPr>
                <w:b w:val="0"/>
                <w:sz w:val="24"/>
                <w:szCs w:val="24"/>
              </w:rPr>
              <w:t>202</w:t>
            </w:r>
            <w:r w:rsidR="008A4BCD">
              <w:rPr>
                <w:b w:val="0"/>
                <w:sz w:val="24"/>
                <w:szCs w:val="24"/>
              </w:rPr>
              <w:t>3</w:t>
            </w:r>
            <w:r w:rsidR="00D87E5B" w:rsidRPr="00277B48">
              <w:rPr>
                <w:b w:val="0"/>
                <w:sz w:val="24"/>
                <w:szCs w:val="24"/>
              </w:rPr>
              <w:t xml:space="preserve"> г.</w:t>
            </w:r>
            <w:r w:rsidRPr="00277B48">
              <w:rPr>
                <w:b w:val="0"/>
                <w:sz w:val="24"/>
                <w:szCs w:val="24"/>
              </w:rPr>
              <w:t xml:space="preserve"> лицами</w:t>
            </w:r>
            <w:r w:rsidR="008A4BCD">
              <w:rPr>
                <w:b w:val="0"/>
                <w:sz w:val="24"/>
                <w:szCs w:val="24"/>
              </w:rPr>
              <w:t>,</w:t>
            </w:r>
            <w:r w:rsidRPr="00277B48">
              <w:rPr>
                <w:b w:val="0"/>
                <w:sz w:val="24"/>
                <w:szCs w:val="24"/>
              </w:rPr>
              <w:t xml:space="preserve">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было </w:t>
            </w:r>
            <w:r w:rsidRPr="00277B48">
              <w:rPr>
                <w:b w:val="0"/>
                <w:sz w:val="24"/>
                <w:szCs w:val="24"/>
              </w:rPr>
              <w:lastRenderedPageBreak/>
              <w:t>обеспечено предоставление сведений только посредством использования программного обеспечения «Справки БК».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395" w:type="dxa"/>
          </w:tcPr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</w:p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лицами, замещающими государственные и муниципальные должности. Информирование органов прокуратуры РД о нарушениях законодательства РФ, выявленных в ходе проверок</w:t>
            </w:r>
          </w:p>
        </w:tc>
        <w:tc>
          <w:tcPr>
            <w:tcW w:w="4394" w:type="dxa"/>
          </w:tcPr>
          <w:p w:rsidR="00C24FA3" w:rsidRPr="00C24FA3" w:rsidRDefault="00C26C56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8A4BCD">
              <w:rPr>
                <w:b w:val="0"/>
                <w:sz w:val="24"/>
                <w:szCs w:val="24"/>
              </w:rPr>
              <w:t xml:space="preserve"> </w:t>
            </w:r>
            <w:r w:rsidR="00D87E5B" w:rsidRPr="00277B48">
              <w:rPr>
                <w:b w:val="0"/>
                <w:sz w:val="24"/>
                <w:szCs w:val="24"/>
              </w:rPr>
              <w:t>202</w:t>
            </w:r>
            <w:r w:rsidR="008A4BCD">
              <w:rPr>
                <w:b w:val="0"/>
                <w:sz w:val="24"/>
                <w:szCs w:val="24"/>
              </w:rPr>
              <w:t>3</w:t>
            </w:r>
            <w:r w:rsidR="00D87E5B" w:rsidRPr="00277B48">
              <w:rPr>
                <w:b w:val="0"/>
                <w:sz w:val="24"/>
                <w:szCs w:val="24"/>
              </w:rPr>
              <w:t xml:space="preserve"> г. </w:t>
            </w:r>
            <w:r w:rsidR="00C24FA3" w:rsidRPr="00C24FA3">
              <w:rPr>
                <w:b w:val="0"/>
                <w:sz w:val="24"/>
                <w:szCs w:val="24"/>
              </w:rPr>
              <w:t>проведен анализ представленных</w:t>
            </w:r>
            <w:r w:rsidR="00C24FA3">
              <w:rPr>
                <w:b w:val="0"/>
                <w:sz w:val="24"/>
                <w:szCs w:val="24"/>
              </w:rPr>
              <w:t xml:space="preserve"> государственными</w:t>
            </w:r>
            <w:r w:rsidR="00C24FA3" w:rsidRPr="00C24FA3">
              <w:rPr>
                <w:b w:val="0"/>
                <w:sz w:val="24"/>
                <w:szCs w:val="24"/>
              </w:rPr>
              <w:t xml:space="preserve"> гражданскими служащими Министерства (далее - гражданские служащие)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</w:t>
            </w:r>
            <w:r w:rsidR="00C24FA3">
              <w:rPr>
                <w:b w:val="0"/>
                <w:sz w:val="24"/>
                <w:szCs w:val="24"/>
              </w:rPr>
              <w:t xml:space="preserve"> доходах) за отчетный 2022 год.</w:t>
            </w:r>
          </w:p>
          <w:p w:rsidR="004D6FEC" w:rsidRPr="00277B48" w:rsidRDefault="00C24FA3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C24FA3">
              <w:rPr>
                <w:b w:val="0"/>
                <w:sz w:val="24"/>
                <w:szCs w:val="24"/>
              </w:rPr>
              <w:t>По результатам проведенного анализа факты не соблюдения государственными служащими требований законодательства Российской Федерации о противодействии коррупции не выявлены.</w:t>
            </w:r>
            <w:r w:rsidRPr="00277B4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4395" w:type="dxa"/>
          </w:tcPr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  <w:proofErr w:type="gramEnd"/>
          </w:p>
        </w:tc>
        <w:tc>
          <w:tcPr>
            <w:tcW w:w="4394" w:type="dxa"/>
          </w:tcPr>
          <w:p w:rsidR="00B226DA" w:rsidRPr="00277B48" w:rsidRDefault="00C34816" w:rsidP="00C34816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результатам п</w:t>
            </w:r>
            <w:r w:rsidR="00B226DA" w:rsidRPr="00277B48">
              <w:rPr>
                <w:b w:val="0"/>
                <w:sz w:val="24"/>
                <w:szCs w:val="24"/>
              </w:rPr>
              <w:t>роведен</w:t>
            </w:r>
            <w:r>
              <w:rPr>
                <w:b w:val="0"/>
                <w:sz w:val="24"/>
                <w:szCs w:val="24"/>
              </w:rPr>
              <w:t>ной</w:t>
            </w:r>
            <w:r w:rsidR="00B226DA" w:rsidRPr="00277B48">
              <w:rPr>
                <w:b w:val="0"/>
                <w:sz w:val="24"/>
                <w:szCs w:val="24"/>
              </w:rPr>
              <w:t xml:space="preserve"> проверки </w:t>
            </w:r>
            <w:r>
              <w:rPr>
                <w:b w:val="0"/>
                <w:sz w:val="24"/>
                <w:szCs w:val="24"/>
              </w:rPr>
              <w:t>нарушения не выявлены.</w:t>
            </w:r>
            <w:r w:rsidR="00B226DA" w:rsidRPr="00277B4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4395" w:type="dxa"/>
            <w:vMerge w:val="restart"/>
          </w:tcPr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Проведение 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4394" w:type="dxa"/>
            <w:vMerge w:val="restart"/>
          </w:tcPr>
          <w:p w:rsidR="00C34D16" w:rsidRPr="00277B48" w:rsidRDefault="008B2C51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8A4BCD">
              <w:rPr>
                <w:b w:val="0"/>
                <w:sz w:val="24"/>
                <w:szCs w:val="24"/>
              </w:rPr>
              <w:t xml:space="preserve"> </w:t>
            </w:r>
            <w:r w:rsidR="00D87E5B" w:rsidRPr="00277B48">
              <w:rPr>
                <w:b w:val="0"/>
                <w:sz w:val="24"/>
                <w:szCs w:val="24"/>
              </w:rPr>
              <w:t>202</w:t>
            </w:r>
            <w:r w:rsidR="008A4BCD">
              <w:rPr>
                <w:b w:val="0"/>
                <w:sz w:val="24"/>
                <w:szCs w:val="24"/>
              </w:rPr>
              <w:t>3</w:t>
            </w:r>
            <w:r w:rsidR="00D87E5B" w:rsidRPr="00277B48">
              <w:rPr>
                <w:b w:val="0"/>
                <w:sz w:val="24"/>
                <w:szCs w:val="24"/>
              </w:rPr>
              <w:t xml:space="preserve"> г.</w:t>
            </w:r>
            <w:r w:rsidR="00FC7039" w:rsidRPr="00277B48">
              <w:rPr>
                <w:b w:val="0"/>
                <w:sz w:val="24"/>
                <w:szCs w:val="24"/>
              </w:rPr>
              <w:t xml:space="preserve"> информация о наличии или возможности возникновения конфликта интересов у государственного служащего Министерства </w:t>
            </w:r>
            <w:r w:rsidR="00BD02D7" w:rsidRPr="00277B48">
              <w:rPr>
                <w:b w:val="0"/>
                <w:sz w:val="24"/>
                <w:szCs w:val="24"/>
              </w:rPr>
              <w:t>не поступ</w:t>
            </w:r>
            <w:r w:rsidR="00033DC4" w:rsidRPr="00277B48">
              <w:rPr>
                <w:b w:val="0"/>
                <w:sz w:val="24"/>
                <w:szCs w:val="24"/>
              </w:rPr>
              <w:t>а</w:t>
            </w:r>
            <w:r w:rsidR="00BD02D7" w:rsidRPr="00277B48">
              <w:rPr>
                <w:b w:val="0"/>
                <w:sz w:val="24"/>
                <w:szCs w:val="24"/>
              </w:rPr>
              <w:t>л</w:t>
            </w:r>
            <w:r w:rsidR="007575D6" w:rsidRPr="00277B48">
              <w:rPr>
                <w:b w:val="0"/>
                <w:sz w:val="24"/>
                <w:szCs w:val="24"/>
              </w:rPr>
              <w:t>а</w:t>
            </w:r>
            <w:r w:rsidR="00BD02D7" w:rsidRPr="00277B48">
              <w:rPr>
                <w:b w:val="0"/>
                <w:sz w:val="24"/>
                <w:szCs w:val="24"/>
              </w:rPr>
              <w:t>.</w:t>
            </w:r>
          </w:p>
        </w:tc>
      </w:tr>
      <w:tr w:rsidR="00C34D16" w:rsidRPr="00277B48" w:rsidTr="00277B48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 w:rsidP="00033DC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 w:rsidP="00033DC4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4395" w:type="dxa"/>
            <w:vMerge w:val="restart"/>
          </w:tcPr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Проведение в порядке, определенном </w:t>
            </w:r>
            <w:r w:rsidRPr="00277B48">
              <w:rPr>
                <w:b w:val="0"/>
                <w:sz w:val="24"/>
                <w:szCs w:val="24"/>
              </w:rPr>
              <w:lastRenderedPageBreak/>
              <w:t>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4394" w:type="dxa"/>
            <w:vMerge w:val="restart"/>
          </w:tcPr>
          <w:p w:rsidR="00C34D16" w:rsidRPr="00277B48" w:rsidRDefault="00BD02D7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 xml:space="preserve">Обращения и информация о фактах </w:t>
            </w:r>
            <w:r w:rsidRPr="00277B48">
              <w:rPr>
                <w:b w:val="0"/>
                <w:sz w:val="24"/>
                <w:szCs w:val="24"/>
              </w:rPr>
              <w:lastRenderedPageBreak/>
              <w:t>обращения в целях склонения государственн</w:t>
            </w:r>
            <w:r w:rsidR="00033DC4" w:rsidRPr="00277B48">
              <w:rPr>
                <w:b w:val="0"/>
                <w:sz w:val="24"/>
                <w:szCs w:val="24"/>
              </w:rPr>
              <w:t>ых</w:t>
            </w:r>
            <w:r w:rsidRPr="00277B48">
              <w:rPr>
                <w:b w:val="0"/>
                <w:sz w:val="24"/>
                <w:szCs w:val="24"/>
              </w:rPr>
              <w:t xml:space="preserve"> служащ</w:t>
            </w:r>
            <w:r w:rsidR="00033DC4" w:rsidRPr="00277B48">
              <w:rPr>
                <w:b w:val="0"/>
                <w:sz w:val="24"/>
                <w:szCs w:val="24"/>
              </w:rPr>
              <w:t>их</w:t>
            </w:r>
            <w:r w:rsidRPr="00277B48">
              <w:rPr>
                <w:b w:val="0"/>
                <w:sz w:val="24"/>
                <w:szCs w:val="24"/>
              </w:rPr>
              <w:t xml:space="preserve"> Министерства к совершению коррупционных правонарушений </w:t>
            </w:r>
            <w:r w:rsidR="00C24FA3">
              <w:rPr>
                <w:b w:val="0"/>
                <w:sz w:val="24"/>
                <w:szCs w:val="24"/>
              </w:rPr>
              <w:t xml:space="preserve">           </w:t>
            </w:r>
            <w:r w:rsidR="008B2C51" w:rsidRPr="00277B48">
              <w:rPr>
                <w:b w:val="0"/>
                <w:sz w:val="24"/>
                <w:szCs w:val="24"/>
              </w:rPr>
              <w:t>в</w:t>
            </w:r>
            <w:r w:rsidR="008A4BCD">
              <w:rPr>
                <w:b w:val="0"/>
                <w:sz w:val="24"/>
                <w:szCs w:val="24"/>
              </w:rPr>
              <w:t xml:space="preserve"> </w:t>
            </w:r>
            <w:r w:rsidR="00D87E5B" w:rsidRPr="00277B48">
              <w:rPr>
                <w:b w:val="0"/>
                <w:sz w:val="24"/>
                <w:szCs w:val="24"/>
              </w:rPr>
              <w:t>202</w:t>
            </w:r>
            <w:r w:rsidR="008A4BCD">
              <w:rPr>
                <w:b w:val="0"/>
                <w:sz w:val="24"/>
                <w:szCs w:val="24"/>
              </w:rPr>
              <w:t>3</w:t>
            </w:r>
            <w:r w:rsidR="00D87E5B" w:rsidRPr="00277B48">
              <w:rPr>
                <w:b w:val="0"/>
                <w:sz w:val="24"/>
                <w:szCs w:val="24"/>
              </w:rPr>
              <w:t xml:space="preserve"> г.</w:t>
            </w:r>
            <w:r w:rsidRPr="00277B48">
              <w:rPr>
                <w:b w:val="0"/>
                <w:sz w:val="24"/>
                <w:szCs w:val="24"/>
              </w:rPr>
              <w:t xml:space="preserve"> не поступали.</w:t>
            </w:r>
          </w:p>
        </w:tc>
      </w:tr>
      <w:tr w:rsidR="00C34D16" w:rsidRPr="00277B48" w:rsidTr="00277B48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 w:rsidP="00BC620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rPr>
          <w:trHeight w:val="1022"/>
        </w:trPr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395" w:type="dxa"/>
          </w:tcPr>
          <w:p w:rsidR="00C34D16" w:rsidRPr="00277B48" w:rsidRDefault="00C34D16" w:rsidP="00033DC4">
            <w:pPr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4394" w:type="dxa"/>
          </w:tcPr>
          <w:p w:rsidR="00C34D16" w:rsidRPr="00277B48" w:rsidRDefault="00C4779C" w:rsidP="00C34816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В целях исполнения данного пункта издан </w:t>
            </w:r>
            <w:r w:rsidRPr="00C4779C">
              <w:rPr>
                <w:b w:val="0"/>
                <w:sz w:val="24"/>
                <w:szCs w:val="24"/>
              </w:rPr>
              <w:t>приказ от 03.05.2023 № 33/ОД                 «О внесении изменений в приказ Министерства по туризму и народным художественным промыслам Республики Дагестан от 6 августа 2020 г. № 17 «Об утверждении перечня должностей государственной гражданской службы Республики Дагестан в Министерстве по туризму и народным художественным промыслам, при замещении которых государственные гражданские служащие Республики Дагестан обязаны представлять сведения о</w:t>
            </w:r>
            <w:proofErr w:type="gramEnd"/>
            <w:r w:rsidRPr="00C4779C">
              <w:rPr>
                <w:b w:val="0"/>
                <w:sz w:val="24"/>
                <w:szCs w:val="24"/>
              </w:rPr>
              <w:t xml:space="preserve"> своих </w:t>
            </w:r>
            <w:proofErr w:type="gramStart"/>
            <w:r w:rsidRPr="00C4779C">
              <w:rPr>
                <w:b w:val="0"/>
                <w:sz w:val="24"/>
                <w:szCs w:val="24"/>
              </w:rPr>
              <w:t>доходах</w:t>
            </w:r>
            <w:proofErr w:type="gramEnd"/>
            <w:r w:rsidRPr="00C4779C">
              <w:rPr>
                <w:b w:val="0"/>
                <w:sz w:val="24"/>
                <w:szCs w:val="24"/>
              </w:rPr>
      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4395" w:type="dxa"/>
            <w:vMerge w:val="restart"/>
          </w:tcPr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  <w:proofErr w:type="gramEnd"/>
          </w:p>
          <w:p w:rsidR="00C34D16" w:rsidRPr="00277B48" w:rsidRDefault="00C34D16" w:rsidP="00033DC4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 xml:space="preserve">сбора, систематизации и рассмотрения </w:t>
            </w:r>
            <w:r w:rsidRPr="00277B48">
              <w:rPr>
                <w:b w:val="0"/>
                <w:sz w:val="24"/>
                <w:szCs w:val="24"/>
              </w:rPr>
              <w:lastRenderedPageBreak/>
              <w:t>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  <w:proofErr w:type="gramEnd"/>
          </w:p>
        </w:tc>
        <w:tc>
          <w:tcPr>
            <w:tcW w:w="4394" w:type="dxa"/>
            <w:vMerge w:val="restart"/>
          </w:tcPr>
          <w:p w:rsidR="00C34D16" w:rsidRPr="00277B48" w:rsidRDefault="00DA799B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При поступлении и прохождении государственной гражданской службы в Министерстве</w:t>
            </w:r>
            <w:r w:rsidR="003F1D39" w:rsidRPr="00277B48">
              <w:rPr>
                <w:b w:val="0"/>
                <w:sz w:val="24"/>
                <w:szCs w:val="24"/>
              </w:rPr>
              <w:t xml:space="preserve"> гражданин представляет </w:t>
            </w:r>
            <w:r w:rsidRPr="00277B48">
              <w:rPr>
                <w:b w:val="0"/>
                <w:sz w:val="24"/>
                <w:szCs w:val="24"/>
              </w:rPr>
      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</w:t>
            </w:r>
            <w:r w:rsidR="003F1D39" w:rsidRPr="00277B48">
              <w:rPr>
                <w:b w:val="0"/>
                <w:sz w:val="24"/>
                <w:szCs w:val="24"/>
              </w:rPr>
              <w:t>посредством</w:t>
            </w:r>
            <w:r w:rsidRPr="00277B48">
              <w:rPr>
                <w:b w:val="0"/>
                <w:sz w:val="24"/>
                <w:szCs w:val="24"/>
              </w:rPr>
              <w:t xml:space="preserve"> специального программного обеспечения «Справки БК».</w:t>
            </w:r>
          </w:p>
        </w:tc>
      </w:tr>
      <w:tr w:rsidR="00C34D16" w:rsidRPr="00277B48" w:rsidTr="00277B48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 w:rsidP="00BC620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</w:t>
            </w:r>
          </w:p>
        </w:tc>
        <w:tc>
          <w:tcPr>
            <w:tcW w:w="4394" w:type="dxa"/>
          </w:tcPr>
          <w:p w:rsidR="00270B71" w:rsidRPr="00277B48" w:rsidRDefault="00027E4A" w:rsidP="00270B71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Утвержден приказом Минис</w:t>
            </w:r>
            <w:r w:rsidR="00927AD2" w:rsidRPr="00277B48">
              <w:rPr>
                <w:b w:val="0"/>
                <w:sz w:val="24"/>
                <w:szCs w:val="24"/>
              </w:rPr>
              <w:t xml:space="preserve">терства от </w:t>
            </w:r>
            <w:r w:rsidR="002E22C4" w:rsidRPr="00277B48">
              <w:rPr>
                <w:b w:val="0"/>
                <w:sz w:val="24"/>
                <w:szCs w:val="24"/>
              </w:rPr>
              <w:t>21</w:t>
            </w:r>
            <w:r w:rsidR="001D543A" w:rsidRPr="00277B48">
              <w:rPr>
                <w:b w:val="0"/>
                <w:sz w:val="24"/>
                <w:szCs w:val="24"/>
              </w:rPr>
              <w:t>.</w:t>
            </w:r>
            <w:r w:rsidR="003566A7" w:rsidRPr="00277B48">
              <w:rPr>
                <w:b w:val="0"/>
                <w:sz w:val="24"/>
                <w:szCs w:val="24"/>
              </w:rPr>
              <w:t>05</w:t>
            </w:r>
            <w:r w:rsidR="001D543A" w:rsidRPr="00277B48">
              <w:rPr>
                <w:b w:val="0"/>
                <w:sz w:val="24"/>
                <w:szCs w:val="24"/>
              </w:rPr>
              <w:t>.202</w:t>
            </w:r>
            <w:r w:rsidR="000C5E35" w:rsidRPr="00277B48">
              <w:rPr>
                <w:b w:val="0"/>
                <w:sz w:val="24"/>
                <w:szCs w:val="24"/>
              </w:rPr>
              <w:t>1</w:t>
            </w:r>
            <w:r w:rsidR="001D543A" w:rsidRPr="00277B48">
              <w:rPr>
                <w:b w:val="0"/>
                <w:sz w:val="24"/>
                <w:szCs w:val="24"/>
              </w:rPr>
              <w:t xml:space="preserve"> г. №</w:t>
            </w:r>
            <w:r w:rsidR="003566A7" w:rsidRPr="00277B48">
              <w:rPr>
                <w:b w:val="0"/>
                <w:sz w:val="24"/>
                <w:szCs w:val="24"/>
              </w:rPr>
              <w:t>34</w:t>
            </w:r>
            <w:r w:rsidR="001D543A" w:rsidRPr="00277B48">
              <w:rPr>
                <w:b w:val="0"/>
                <w:sz w:val="24"/>
                <w:szCs w:val="24"/>
              </w:rPr>
              <w:t>/ОД</w:t>
            </w:r>
            <w:r w:rsidR="001D543A" w:rsidRPr="00277B48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="001D543A" w:rsidRPr="00277B48">
              <w:rPr>
                <w:b w:val="0"/>
                <w:sz w:val="24"/>
                <w:szCs w:val="24"/>
              </w:rPr>
              <w:t>«О</w:t>
            </w:r>
            <w:r w:rsidR="003566A7" w:rsidRPr="00277B48">
              <w:rPr>
                <w:b w:val="0"/>
                <w:sz w:val="24"/>
                <w:szCs w:val="24"/>
              </w:rPr>
              <w:t xml:space="preserve">б утверждении </w:t>
            </w:r>
            <w:r w:rsidR="00270B71" w:rsidRPr="00277B48">
              <w:rPr>
                <w:b w:val="0"/>
                <w:sz w:val="24"/>
                <w:szCs w:val="24"/>
              </w:rPr>
              <w:t xml:space="preserve">ведомственного Плана противодействия коррупции  в Министерстве по туризму и народным художественным промыслам </w:t>
            </w:r>
          </w:p>
          <w:p w:rsidR="00C34D16" w:rsidRPr="00277B48" w:rsidRDefault="00270B71" w:rsidP="00270B71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Республики Дагестан на 2021-2024 годы</w:t>
            </w:r>
            <w:r w:rsidR="00854577" w:rsidRPr="00277B48">
              <w:rPr>
                <w:b w:val="0"/>
                <w:sz w:val="24"/>
                <w:szCs w:val="24"/>
              </w:rPr>
              <w:t>»</w:t>
            </w:r>
            <w:r w:rsidRPr="00277B48">
              <w:rPr>
                <w:b w:val="0"/>
                <w:sz w:val="24"/>
                <w:szCs w:val="24"/>
              </w:rPr>
              <w:t xml:space="preserve"> (далее</w:t>
            </w:r>
            <w:r w:rsidR="003F1D39" w:rsidRPr="00277B48">
              <w:rPr>
                <w:b w:val="0"/>
                <w:sz w:val="24"/>
                <w:szCs w:val="24"/>
              </w:rPr>
              <w:t xml:space="preserve"> -</w:t>
            </w:r>
            <w:r w:rsidRPr="00277B48">
              <w:rPr>
                <w:b w:val="0"/>
                <w:sz w:val="24"/>
                <w:szCs w:val="24"/>
              </w:rPr>
              <w:t xml:space="preserve"> План на 2021-2024 годы).</w:t>
            </w:r>
          </w:p>
          <w:p w:rsidR="00270B71" w:rsidRPr="00277B48" w:rsidRDefault="00270B71" w:rsidP="00270B71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270B71" w:rsidRPr="00277B48" w:rsidRDefault="00270B71" w:rsidP="00270B71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Во исполнение Указа Президента Российской Федерации от 16.08.2021 г.   № 478 «О Национальном плане противодействия коррупции на 2021-2024 годы» приказом Министерства от 27.08.2021 г. № 66/ОД «О внесении дополнений в ведомственный План противодействия коррупции </w:t>
            </w:r>
          </w:p>
          <w:p w:rsidR="00270B71" w:rsidRPr="00277B48" w:rsidRDefault="00270B71" w:rsidP="00270B71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в Министерстве по туризму и народным художественным промыслам </w:t>
            </w:r>
          </w:p>
          <w:p w:rsidR="00270B71" w:rsidRPr="00277B48" w:rsidRDefault="00270B71" w:rsidP="00270B71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Республики Дагестан на 2021-2024 годы» внесены дополнения в План на 2021-2024 годы.</w:t>
            </w:r>
          </w:p>
          <w:p w:rsidR="003566A7" w:rsidRPr="00277B48" w:rsidRDefault="003566A7" w:rsidP="003566A7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1.11.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</w:p>
        </w:tc>
        <w:tc>
          <w:tcPr>
            <w:tcW w:w="4394" w:type="dxa"/>
          </w:tcPr>
          <w:p w:rsidR="003566A7" w:rsidRPr="00277B48" w:rsidRDefault="00D96C0A" w:rsidP="00621277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510606" w:rsidRPr="00277B48">
              <w:rPr>
                <w:b w:val="0"/>
                <w:sz w:val="24"/>
                <w:szCs w:val="24"/>
              </w:rPr>
              <w:t xml:space="preserve">риказом Министерства от </w:t>
            </w:r>
            <w:r>
              <w:rPr>
                <w:b w:val="0"/>
                <w:sz w:val="24"/>
                <w:szCs w:val="24"/>
              </w:rPr>
              <w:t>26</w:t>
            </w:r>
            <w:r w:rsidR="00510606" w:rsidRPr="00277B48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09</w:t>
            </w:r>
            <w:r w:rsidR="00510606" w:rsidRPr="00277B48">
              <w:rPr>
                <w:b w:val="0"/>
                <w:sz w:val="24"/>
                <w:szCs w:val="24"/>
              </w:rPr>
              <w:t>.20</w:t>
            </w:r>
            <w:r>
              <w:rPr>
                <w:b w:val="0"/>
                <w:sz w:val="24"/>
                <w:szCs w:val="24"/>
              </w:rPr>
              <w:t>22</w:t>
            </w:r>
            <w:r w:rsidR="00510606" w:rsidRPr="00277B48">
              <w:rPr>
                <w:b w:val="0"/>
                <w:sz w:val="24"/>
                <w:szCs w:val="24"/>
              </w:rPr>
              <w:t xml:space="preserve"> г. №</w:t>
            </w:r>
            <w:r>
              <w:rPr>
                <w:b w:val="0"/>
                <w:sz w:val="24"/>
                <w:szCs w:val="24"/>
              </w:rPr>
              <w:t>132</w:t>
            </w:r>
            <w:r w:rsidR="00510606" w:rsidRPr="00277B48">
              <w:rPr>
                <w:b w:val="0"/>
                <w:sz w:val="24"/>
                <w:szCs w:val="24"/>
              </w:rPr>
              <w:t>/ОД</w:t>
            </w:r>
            <w:r w:rsidR="00E50EEE" w:rsidRPr="00277B4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</w:t>
            </w:r>
            <w:r w:rsidRPr="00D96C0A">
              <w:rPr>
                <w:b w:val="0"/>
                <w:sz w:val="24"/>
                <w:szCs w:val="24"/>
              </w:rPr>
              <w:t>твер</w:t>
            </w:r>
            <w:r>
              <w:rPr>
                <w:b w:val="0"/>
                <w:sz w:val="24"/>
                <w:szCs w:val="24"/>
              </w:rPr>
              <w:t>жден</w:t>
            </w:r>
            <w:r w:rsidRPr="00D96C0A">
              <w:rPr>
                <w:b w:val="0"/>
                <w:sz w:val="24"/>
                <w:szCs w:val="24"/>
              </w:rPr>
              <w:t xml:space="preserve"> состав комиссии по соблюдению требований к служебному поведению государственных гражданских служащих Министерства и урегулированию конфликта интересов, образованной приказом Министерства </w:t>
            </w:r>
            <w:r>
              <w:rPr>
                <w:b w:val="0"/>
                <w:sz w:val="24"/>
                <w:szCs w:val="24"/>
              </w:rPr>
              <w:t xml:space="preserve">от 24.10.2017 г. </w:t>
            </w:r>
            <w:r w:rsidRPr="00D96C0A">
              <w:rPr>
                <w:b w:val="0"/>
                <w:sz w:val="24"/>
                <w:szCs w:val="24"/>
              </w:rPr>
              <w:t>№ 169/ОД «Об образовании комиссии по соблюдению треб</w:t>
            </w:r>
            <w:r w:rsidR="00370FF0">
              <w:rPr>
                <w:b w:val="0"/>
                <w:sz w:val="24"/>
                <w:szCs w:val="24"/>
              </w:rPr>
              <w:t xml:space="preserve">ований к служебному поведению и </w:t>
            </w:r>
            <w:r w:rsidRPr="00D96C0A">
              <w:rPr>
                <w:b w:val="0"/>
                <w:sz w:val="24"/>
                <w:szCs w:val="24"/>
              </w:rPr>
              <w:t>урегулированию конфликта интересов»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1.14.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Размещение в соответствии с законодательством на сайтах органов </w:t>
            </w:r>
            <w:r w:rsidRPr="00277B48">
              <w:rPr>
                <w:b w:val="0"/>
                <w:sz w:val="24"/>
                <w:szCs w:val="24"/>
              </w:rPr>
              <w:lastRenderedPageBreak/>
              <w:t>исполнительной власти, органов местного самоуправления Республики 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4394" w:type="dxa"/>
          </w:tcPr>
          <w:p w:rsidR="00C34D16" w:rsidRPr="00277B48" w:rsidRDefault="00DA799B" w:rsidP="00C4779C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Сведени</w:t>
            </w:r>
            <w:r w:rsidR="005A7BEA" w:rsidRPr="00277B48">
              <w:rPr>
                <w:b w:val="0"/>
                <w:sz w:val="24"/>
                <w:szCs w:val="24"/>
              </w:rPr>
              <w:t>я</w:t>
            </w:r>
            <w:r w:rsidRPr="00277B48">
              <w:rPr>
                <w:b w:val="0"/>
                <w:sz w:val="24"/>
                <w:szCs w:val="24"/>
              </w:rPr>
              <w:t xml:space="preserve"> о доходах, расходах, имуществе и обязательствах </w:t>
            </w:r>
            <w:r w:rsidRPr="00277B48">
              <w:rPr>
                <w:b w:val="0"/>
                <w:sz w:val="24"/>
                <w:szCs w:val="24"/>
              </w:rPr>
              <w:lastRenderedPageBreak/>
              <w:t>имущественного характера государственных гражданских, служащих Министерства за 20</w:t>
            </w:r>
            <w:r w:rsidR="003566A7" w:rsidRPr="00277B48">
              <w:rPr>
                <w:b w:val="0"/>
                <w:sz w:val="24"/>
                <w:szCs w:val="24"/>
              </w:rPr>
              <w:t>2</w:t>
            </w:r>
            <w:r w:rsidR="00C4779C">
              <w:rPr>
                <w:b w:val="0"/>
                <w:sz w:val="24"/>
                <w:szCs w:val="24"/>
              </w:rPr>
              <w:t>2</w:t>
            </w:r>
            <w:r w:rsidRPr="00277B48">
              <w:rPr>
                <w:b w:val="0"/>
                <w:sz w:val="24"/>
                <w:szCs w:val="24"/>
              </w:rPr>
              <w:t xml:space="preserve"> г.</w:t>
            </w:r>
            <w:r w:rsidR="003F1D39" w:rsidRPr="00277B48">
              <w:rPr>
                <w:b w:val="0"/>
                <w:sz w:val="24"/>
                <w:szCs w:val="24"/>
              </w:rPr>
              <w:t>,</w:t>
            </w:r>
            <w:r w:rsidRPr="00277B48">
              <w:rPr>
                <w:b w:val="0"/>
                <w:sz w:val="24"/>
                <w:szCs w:val="24"/>
              </w:rPr>
              <w:t xml:space="preserve"> </w:t>
            </w:r>
            <w:r w:rsidR="001D543A" w:rsidRPr="00277B48">
              <w:rPr>
                <w:b w:val="0"/>
                <w:sz w:val="24"/>
                <w:szCs w:val="24"/>
              </w:rPr>
              <w:t>размещены</w:t>
            </w:r>
            <w:r w:rsidR="001D543A" w:rsidRPr="00277B48">
              <w:rPr>
                <w:sz w:val="24"/>
                <w:szCs w:val="24"/>
              </w:rPr>
              <w:t xml:space="preserve"> </w:t>
            </w:r>
            <w:r w:rsidR="001D543A" w:rsidRPr="00277B48">
              <w:rPr>
                <w:b w:val="0"/>
                <w:sz w:val="24"/>
                <w:szCs w:val="24"/>
              </w:rPr>
              <w:t xml:space="preserve">на сайте Министерства </w:t>
            </w:r>
            <w:r w:rsidR="003F1D39" w:rsidRPr="00277B48">
              <w:rPr>
                <w:b w:val="0"/>
                <w:sz w:val="24"/>
                <w:szCs w:val="24"/>
              </w:rPr>
              <w:t>(</w:t>
            </w:r>
            <w:hyperlink r:id="rId9" w:history="1">
              <w:r w:rsidRPr="00277B48">
                <w:rPr>
                  <w:rStyle w:val="a3"/>
                  <w:b w:val="0"/>
                  <w:color w:val="auto"/>
                  <w:sz w:val="24"/>
                  <w:szCs w:val="24"/>
                </w:rPr>
                <w:t>http://dagtourism.com/</w:t>
              </w:r>
            </w:hyperlink>
            <w:r w:rsidR="003F1D39" w:rsidRPr="00277B48">
              <w:rPr>
                <w:rStyle w:val="a3"/>
                <w:b w:val="0"/>
                <w:color w:val="auto"/>
                <w:sz w:val="24"/>
                <w:szCs w:val="24"/>
              </w:rPr>
              <w:t>)</w:t>
            </w:r>
            <w:r w:rsidRPr="00277B48">
              <w:rPr>
                <w:b w:val="0"/>
                <w:sz w:val="24"/>
                <w:szCs w:val="24"/>
              </w:rPr>
              <w:t xml:space="preserve"> в подразделе </w:t>
            </w:r>
            <w:r w:rsidR="00961621" w:rsidRPr="00277B48">
              <w:rPr>
                <w:b w:val="0"/>
                <w:sz w:val="24"/>
                <w:szCs w:val="24"/>
              </w:rPr>
              <w:t>«Противодействие коррупции» раздела «Государственная служба».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>Проведение в исполнительных органах государственной власти 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 в учреждениях и организациях, подведомственных органам государственной власти, а также должности в организациях, в уставном капитале которых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доля участия превышает 50 проц.</w:t>
            </w:r>
          </w:p>
        </w:tc>
        <w:tc>
          <w:tcPr>
            <w:tcW w:w="4394" w:type="dxa"/>
          </w:tcPr>
          <w:p w:rsidR="00C34D16" w:rsidRPr="00277B48" w:rsidRDefault="003F1D39" w:rsidP="00E214BB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В </w:t>
            </w:r>
            <w:r w:rsidR="00125291" w:rsidRPr="00277B48">
              <w:rPr>
                <w:b w:val="0"/>
                <w:sz w:val="24"/>
                <w:szCs w:val="24"/>
              </w:rPr>
              <w:t>Министерстве проведен анализ по данному пункту, нарушения не выявлены.</w:t>
            </w: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1.19.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Рассмотрение в органах государственной власти Республики Дагестан и органах местного самоуправления вопросов правоприменительной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практики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4394" w:type="dxa"/>
          </w:tcPr>
          <w:p w:rsidR="00C34D16" w:rsidRPr="00277B48" w:rsidRDefault="008B2C51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C4779C">
              <w:rPr>
                <w:b w:val="0"/>
                <w:sz w:val="24"/>
                <w:szCs w:val="24"/>
              </w:rPr>
              <w:t xml:space="preserve"> </w:t>
            </w:r>
            <w:r w:rsidR="00067A2B" w:rsidRPr="00277B48">
              <w:rPr>
                <w:b w:val="0"/>
                <w:sz w:val="24"/>
                <w:szCs w:val="24"/>
              </w:rPr>
              <w:t>202</w:t>
            </w:r>
            <w:r w:rsidR="00C4779C">
              <w:rPr>
                <w:b w:val="0"/>
                <w:sz w:val="24"/>
                <w:szCs w:val="24"/>
              </w:rPr>
              <w:t>3</w:t>
            </w:r>
            <w:r w:rsidR="00067A2B" w:rsidRPr="00277B48">
              <w:rPr>
                <w:b w:val="0"/>
                <w:sz w:val="24"/>
                <w:szCs w:val="24"/>
              </w:rPr>
              <w:t xml:space="preserve"> г.</w:t>
            </w:r>
            <w:r w:rsidR="001C0865" w:rsidRPr="00277B48">
              <w:rPr>
                <w:b w:val="0"/>
                <w:sz w:val="24"/>
                <w:szCs w:val="24"/>
              </w:rPr>
              <w:t xml:space="preserve"> отсутствуют вступившие в законную силу решения судов, арбитражных судов о признании </w:t>
            </w:r>
            <w:proofErr w:type="gramStart"/>
            <w:r w:rsidR="001C0865" w:rsidRPr="00277B48">
              <w:rPr>
                <w:b w:val="0"/>
                <w:sz w:val="24"/>
                <w:szCs w:val="24"/>
              </w:rPr>
              <w:t>недействительными</w:t>
            </w:r>
            <w:proofErr w:type="gramEnd"/>
            <w:r w:rsidR="001C0865" w:rsidRPr="00277B48">
              <w:rPr>
                <w:b w:val="0"/>
                <w:sz w:val="24"/>
                <w:szCs w:val="24"/>
              </w:rPr>
              <w:t xml:space="preserve"> ненормативных правовых актов, незаконными решений и действий (бездействий) в отношении Министерства.</w:t>
            </w:r>
          </w:p>
        </w:tc>
      </w:tr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C34D16" w:rsidP="00D95B3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1.22.</w:t>
            </w:r>
          </w:p>
        </w:tc>
        <w:tc>
          <w:tcPr>
            <w:tcW w:w="4395" w:type="dxa"/>
            <w:vMerge w:val="restart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Проведение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оценки эффективности деятельности органов исполнительной власти Республики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</w:t>
            </w:r>
            <w:r w:rsidRPr="00277B48">
              <w:rPr>
                <w:b w:val="0"/>
                <w:sz w:val="24"/>
                <w:szCs w:val="24"/>
              </w:rPr>
              <w:lastRenderedPageBreak/>
              <w:t>работы по противодействию коррупции в Республике Дагестан</w:t>
            </w:r>
          </w:p>
        </w:tc>
        <w:tc>
          <w:tcPr>
            <w:tcW w:w="4394" w:type="dxa"/>
            <w:vMerge w:val="restart"/>
          </w:tcPr>
          <w:p w:rsidR="00C4779C" w:rsidRPr="00C4779C" w:rsidRDefault="00927AD2" w:rsidP="00C4779C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В</w:t>
            </w:r>
            <w:r w:rsidR="00C4779C">
              <w:rPr>
                <w:b w:val="0"/>
                <w:sz w:val="24"/>
                <w:szCs w:val="24"/>
              </w:rPr>
              <w:t xml:space="preserve"> первой полугодии</w:t>
            </w:r>
            <w:r w:rsidRPr="00277B48">
              <w:rPr>
                <w:b w:val="0"/>
                <w:sz w:val="24"/>
                <w:szCs w:val="24"/>
              </w:rPr>
              <w:t xml:space="preserve"> </w:t>
            </w:r>
            <w:r w:rsidR="00067A2B" w:rsidRPr="00277B48">
              <w:rPr>
                <w:b w:val="0"/>
                <w:sz w:val="24"/>
                <w:szCs w:val="24"/>
              </w:rPr>
              <w:t>202</w:t>
            </w:r>
            <w:r w:rsidR="00C4779C">
              <w:rPr>
                <w:b w:val="0"/>
                <w:sz w:val="24"/>
                <w:szCs w:val="24"/>
              </w:rPr>
              <w:t>3</w:t>
            </w:r>
            <w:r w:rsidR="00067A2B" w:rsidRPr="00277B48">
              <w:rPr>
                <w:b w:val="0"/>
                <w:sz w:val="24"/>
                <w:szCs w:val="24"/>
              </w:rPr>
              <w:t xml:space="preserve"> г.</w:t>
            </w:r>
            <w:r w:rsidRPr="00277B48">
              <w:rPr>
                <w:sz w:val="24"/>
                <w:szCs w:val="24"/>
              </w:rPr>
              <w:t xml:space="preserve"> </w:t>
            </w:r>
            <w:r w:rsidR="00C4779C">
              <w:rPr>
                <w:b w:val="0"/>
                <w:sz w:val="24"/>
                <w:szCs w:val="24"/>
              </w:rPr>
              <w:t xml:space="preserve">Министерством в адрес </w:t>
            </w:r>
            <w:r w:rsidR="00C4779C" w:rsidRPr="00C4779C">
              <w:rPr>
                <w:b w:val="0"/>
                <w:sz w:val="24"/>
                <w:szCs w:val="24"/>
              </w:rPr>
              <w:t>Управлени</w:t>
            </w:r>
            <w:r w:rsidR="00C4779C">
              <w:rPr>
                <w:b w:val="0"/>
                <w:sz w:val="24"/>
                <w:szCs w:val="24"/>
              </w:rPr>
              <w:t>я</w:t>
            </w:r>
            <w:r w:rsidR="00C4779C" w:rsidRPr="00C4779C">
              <w:rPr>
                <w:b w:val="0"/>
                <w:sz w:val="24"/>
                <w:szCs w:val="24"/>
              </w:rPr>
              <w:t xml:space="preserve"> </w:t>
            </w:r>
          </w:p>
          <w:p w:rsidR="00C4779C" w:rsidRPr="00C4779C" w:rsidRDefault="00C4779C" w:rsidP="00C4779C">
            <w:pPr>
              <w:pStyle w:val="ConsPlusNormal"/>
              <w:rPr>
                <w:b w:val="0"/>
                <w:sz w:val="24"/>
                <w:szCs w:val="24"/>
              </w:rPr>
            </w:pPr>
            <w:r w:rsidRPr="00C4779C">
              <w:rPr>
                <w:b w:val="0"/>
                <w:sz w:val="24"/>
                <w:szCs w:val="24"/>
              </w:rPr>
              <w:t xml:space="preserve">Главы Республики Дагестан </w:t>
            </w:r>
          </w:p>
          <w:p w:rsidR="00C34D16" w:rsidRPr="00277B48" w:rsidRDefault="00C4779C" w:rsidP="00C4779C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C4779C">
              <w:rPr>
                <w:b w:val="0"/>
                <w:sz w:val="24"/>
                <w:szCs w:val="24"/>
              </w:rPr>
              <w:t>по вопросам противодействия коррупции</w:t>
            </w:r>
            <w:r w:rsidR="00BD40BB">
              <w:rPr>
                <w:b w:val="0"/>
                <w:sz w:val="24"/>
                <w:szCs w:val="24"/>
              </w:rPr>
              <w:t xml:space="preserve"> (далее – Управление)</w:t>
            </w:r>
            <w:r>
              <w:rPr>
                <w:b w:val="0"/>
                <w:sz w:val="24"/>
                <w:szCs w:val="24"/>
              </w:rPr>
              <w:t xml:space="preserve"> направлен </w:t>
            </w:r>
            <w:r w:rsidRPr="00C4779C">
              <w:rPr>
                <w:b w:val="0"/>
                <w:sz w:val="24"/>
                <w:szCs w:val="24"/>
              </w:rPr>
              <w:t xml:space="preserve">заполненный Перечень показателей Республики Дагестан и органов местного </w:t>
            </w:r>
            <w:r w:rsidRPr="00C4779C">
              <w:rPr>
                <w:b w:val="0"/>
                <w:sz w:val="24"/>
                <w:szCs w:val="24"/>
              </w:rPr>
              <w:lastRenderedPageBreak/>
              <w:t>самоуправления Республики Дагестан по профилактике коррупционных и иных правонарушений в соответствии с Методикой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правонарушений, утвержденной Главой Республики Дагестан Меликовым С.А. 12.06.2022 г.</w:t>
            </w:r>
            <w:r>
              <w:rPr>
                <w:b w:val="0"/>
                <w:sz w:val="24"/>
                <w:szCs w:val="24"/>
              </w:rPr>
              <w:t xml:space="preserve"> (письмо Министерства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="00BD40BB">
              <w:rPr>
                <w:b w:val="0"/>
                <w:sz w:val="24"/>
                <w:szCs w:val="24"/>
              </w:rPr>
              <w:t xml:space="preserve">      </w:t>
            </w:r>
            <w:r>
              <w:rPr>
                <w:b w:val="0"/>
                <w:sz w:val="24"/>
                <w:szCs w:val="24"/>
              </w:rPr>
              <w:t>от 17.02.2023 г. № 26-05/442/23)</w:t>
            </w:r>
            <w:r w:rsidR="00BD40BB">
              <w:rPr>
                <w:b w:val="0"/>
                <w:sz w:val="24"/>
                <w:szCs w:val="24"/>
              </w:rPr>
              <w:t>.</w:t>
            </w:r>
          </w:p>
        </w:tc>
      </w:tr>
      <w:tr w:rsidR="00C34D16" w:rsidRPr="00277B48" w:rsidTr="00277B48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 w:rsidP="00BC620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1.23.</w:t>
            </w:r>
          </w:p>
        </w:tc>
        <w:tc>
          <w:tcPr>
            <w:tcW w:w="4395" w:type="dxa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      </w:r>
          </w:p>
        </w:tc>
        <w:tc>
          <w:tcPr>
            <w:tcW w:w="4394" w:type="dxa"/>
          </w:tcPr>
          <w:p w:rsidR="00C34D16" w:rsidRPr="00277B48" w:rsidRDefault="001C0865" w:rsidP="00126467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С руководителями подведомственных Министерству учреждений и предприятий систематически проводятся </w:t>
            </w:r>
            <w:r w:rsidR="00126467">
              <w:rPr>
                <w:b w:val="0"/>
                <w:sz w:val="24"/>
                <w:szCs w:val="24"/>
              </w:rPr>
              <w:t xml:space="preserve">разъяснительная работа по </w:t>
            </w:r>
            <w:r w:rsidRPr="00277B48">
              <w:rPr>
                <w:b w:val="0"/>
                <w:sz w:val="24"/>
                <w:szCs w:val="24"/>
              </w:rPr>
              <w:t>предупреждению коррупции.</w:t>
            </w:r>
          </w:p>
        </w:tc>
      </w:tr>
      <w:tr w:rsidR="00195B73" w:rsidRPr="00277B48" w:rsidTr="00277B48">
        <w:trPr>
          <w:trHeight w:val="1620"/>
        </w:trPr>
        <w:tc>
          <w:tcPr>
            <w:tcW w:w="629" w:type="dxa"/>
          </w:tcPr>
          <w:p w:rsidR="00195B73" w:rsidRPr="00277B48" w:rsidRDefault="00195B73" w:rsidP="004923A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195B73" w:rsidRPr="00277B48" w:rsidRDefault="00195B73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4394" w:type="dxa"/>
          </w:tcPr>
          <w:p w:rsidR="00195B73" w:rsidRPr="00277B48" w:rsidRDefault="003A470B" w:rsidP="00C24FA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="00067A2B" w:rsidRPr="00277B48">
              <w:rPr>
                <w:b w:val="0"/>
                <w:sz w:val="24"/>
                <w:szCs w:val="24"/>
              </w:rPr>
              <w:t>202</w:t>
            </w:r>
            <w:r w:rsidR="00BD40BB">
              <w:rPr>
                <w:b w:val="0"/>
                <w:sz w:val="24"/>
                <w:szCs w:val="24"/>
              </w:rPr>
              <w:t>3</w:t>
            </w:r>
            <w:r w:rsidR="00067A2B" w:rsidRPr="00277B48">
              <w:rPr>
                <w:b w:val="0"/>
                <w:sz w:val="24"/>
                <w:szCs w:val="24"/>
              </w:rPr>
              <w:t xml:space="preserve"> г.</w:t>
            </w:r>
            <w:r w:rsidR="00810284" w:rsidRPr="00277B48">
              <w:rPr>
                <w:b w:val="0"/>
                <w:sz w:val="24"/>
                <w:szCs w:val="24"/>
              </w:rPr>
              <w:t xml:space="preserve"> нарушения в данной сфере в Министерстве не выявлены.</w:t>
            </w:r>
          </w:p>
        </w:tc>
      </w:tr>
      <w:tr w:rsidR="009A65D8" w:rsidRPr="00277B48" w:rsidTr="00277B48">
        <w:trPr>
          <w:trHeight w:val="1620"/>
        </w:trPr>
        <w:tc>
          <w:tcPr>
            <w:tcW w:w="629" w:type="dxa"/>
          </w:tcPr>
          <w:p w:rsidR="009A65D8" w:rsidRPr="00277B48" w:rsidRDefault="009A65D8" w:rsidP="004923A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4.2 (1)</w:t>
            </w:r>
          </w:p>
        </w:tc>
        <w:tc>
          <w:tcPr>
            <w:tcW w:w="4395" w:type="dxa"/>
          </w:tcPr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Обеспечение участия:</w:t>
            </w: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государственных (муниципальных) </w:t>
            </w:r>
            <w:r w:rsidRPr="00277B48">
              <w:rPr>
                <w:b w:val="0"/>
                <w:sz w:val="24"/>
                <w:szCs w:val="24"/>
              </w:rPr>
              <w:lastRenderedPageBreak/>
              <w:t xml:space="preserve">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277B48">
              <w:rPr>
                <w:b w:val="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9A65D8" w:rsidRPr="00277B48" w:rsidRDefault="009A65D8" w:rsidP="003F1D39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877" w:rsidRDefault="00946345" w:rsidP="003F1D39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Pr="00277B48">
              <w:rPr>
                <w:b w:val="0"/>
                <w:sz w:val="24"/>
                <w:szCs w:val="24"/>
              </w:rPr>
              <w:t>202</w:t>
            </w:r>
            <w:r w:rsidR="00BD40BB">
              <w:rPr>
                <w:b w:val="0"/>
                <w:sz w:val="24"/>
                <w:szCs w:val="24"/>
              </w:rPr>
              <w:t>3</w:t>
            </w:r>
            <w:r w:rsidRPr="00277B48">
              <w:rPr>
                <w:b w:val="0"/>
                <w:sz w:val="24"/>
                <w:szCs w:val="24"/>
              </w:rPr>
              <w:t xml:space="preserve"> г. г</w:t>
            </w:r>
            <w:r w:rsidR="009A65D8" w:rsidRPr="00277B48">
              <w:rPr>
                <w:b w:val="0"/>
                <w:sz w:val="24"/>
                <w:szCs w:val="24"/>
              </w:rPr>
              <w:t>осударственны</w:t>
            </w:r>
            <w:r w:rsidR="00C24FA3">
              <w:rPr>
                <w:b w:val="0"/>
                <w:sz w:val="24"/>
                <w:szCs w:val="24"/>
              </w:rPr>
              <w:t>е гражданские</w:t>
            </w:r>
            <w:r w:rsidR="009A65D8" w:rsidRPr="00277B48">
              <w:rPr>
                <w:b w:val="0"/>
                <w:sz w:val="24"/>
                <w:szCs w:val="24"/>
              </w:rPr>
              <w:t xml:space="preserve"> служащи</w:t>
            </w:r>
            <w:r w:rsidR="00C24FA3">
              <w:rPr>
                <w:b w:val="0"/>
                <w:sz w:val="24"/>
                <w:szCs w:val="24"/>
              </w:rPr>
              <w:t>е</w:t>
            </w:r>
            <w:r w:rsidR="009A65D8" w:rsidRPr="00277B48">
              <w:rPr>
                <w:b w:val="0"/>
                <w:sz w:val="24"/>
                <w:szCs w:val="24"/>
              </w:rPr>
              <w:t xml:space="preserve"> Министерства, в должностные обязанности котор</w:t>
            </w:r>
            <w:r w:rsidR="00C24FA3">
              <w:rPr>
                <w:b w:val="0"/>
                <w:sz w:val="24"/>
                <w:szCs w:val="24"/>
              </w:rPr>
              <w:t>ых</w:t>
            </w:r>
            <w:r w:rsidR="009A65D8" w:rsidRPr="00277B48">
              <w:rPr>
                <w:b w:val="0"/>
                <w:sz w:val="24"/>
                <w:szCs w:val="24"/>
              </w:rPr>
              <w:t xml:space="preserve"> входит участие в противодействии коррупции</w:t>
            </w:r>
            <w:r w:rsidR="00C24FA3">
              <w:rPr>
                <w:b w:val="0"/>
                <w:sz w:val="24"/>
                <w:szCs w:val="24"/>
              </w:rPr>
              <w:t xml:space="preserve"> и </w:t>
            </w:r>
            <w:r w:rsidR="00C24FA3">
              <w:t xml:space="preserve"> </w:t>
            </w:r>
            <w:r w:rsidR="00C24FA3" w:rsidRPr="00C24FA3">
              <w:rPr>
                <w:b w:val="0"/>
                <w:sz w:val="24"/>
                <w:szCs w:val="24"/>
              </w:rPr>
              <w:t>участие в проведении закупок товаров, работ, услуг для обеспечения государственных (муниципальных) нужд</w:t>
            </w:r>
            <w:r w:rsidR="00C24FA3">
              <w:rPr>
                <w:b w:val="0"/>
                <w:sz w:val="24"/>
                <w:szCs w:val="24"/>
              </w:rPr>
              <w:t>,</w:t>
            </w:r>
            <w:r w:rsidR="009A65D8" w:rsidRPr="00277B48">
              <w:rPr>
                <w:b w:val="0"/>
                <w:sz w:val="24"/>
                <w:szCs w:val="24"/>
              </w:rPr>
              <w:t xml:space="preserve"> </w:t>
            </w:r>
            <w:r w:rsidR="00D96C0A" w:rsidRPr="00D96C0A">
              <w:rPr>
                <w:b w:val="0"/>
                <w:sz w:val="24"/>
                <w:szCs w:val="24"/>
              </w:rPr>
              <w:t>прин</w:t>
            </w:r>
            <w:r w:rsidR="00D96C0A">
              <w:rPr>
                <w:b w:val="0"/>
                <w:sz w:val="24"/>
                <w:szCs w:val="24"/>
              </w:rPr>
              <w:t>я</w:t>
            </w:r>
            <w:r w:rsidR="00D96C0A" w:rsidRPr="00D96C0A">
              <w:rPr>
                <w:b w:val="0"/>
                <w:sz w:val="24"/>
                <w:szCs w:val="24"/>
              </w:rPr>
              <w:t>л</w:t>
            </w:r>
            <w:r w:rsidR="00C24FA3">
              <w:rPr>
                <w:b w:val="0"/>
                <w:sz w:val="24"/>
                <w:szCs w:val="24"/>
              </w:rPr>
              <w:t>и</w:t>
            </w:r>
            <w:r w:rsidR="00D96C0A">
              <w:t xml:space="preserve"> </w:t>
            </w:r>
            <w:r w:rsidR="00D96C0A" w:rsidRPr="00D96C0A">
              <w:rPr>
                <w:b w:val="0"/>
                <w:sz w:val="24"/>
                <w:szCs w:val="24"/>
              </w:rPr>
              <w:t xml:space="preserve">участие </w:t>
            </w:r>
            <w:r w:rsidR="009A65D8" w:rsidRPr="00277B48">
              <w:rPr>
                <w:b w:val="0"/>
                <w:sz w:val="24"/>
                <w:szCs w:val="24"/>
              </w:rPr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="00C24FA3">
              <w:rPr>
                <w:b w:val="0"/>
                <w:sz w:val="24"/>
                <w:szCs w:val="24"/>
              </w:rPr>
              <w:t>2</w:t>
            </w:r>
            <w:r w:rsidR="009A65D8" w:rsidRPr="00277B48">
              <w:rPr>
                <w:b w:val="0"/>
                <w:sz w:val="24"/>
                <w:szCs w:val="24"/>
              </w:rPr>
              <w:t xml:space="preserve"> </w:t>
            </w:r>
            <w:r w:rsidR="00236877" w:rsidRPr="00236877">
              <w:rPr>
                <w:b w:val="0"/>
                <w:sz w:val="24"/>
                <w:szCs w:val="24"/>
              </w:rPr>
              <w:t>семинар</w:t>
            </w:r>
            <w:r w:rsidR="00C24FA3">
              <w:rPr>
                <w:b w:val="0"/>
                <w:sz w:val="24"/>
                <w:szCs w:val="24"/>
              </w:rPr>
              <w:t>ах</w:t>
            </w:r>
            <w:r w:rsidR="00236877" w:rsidRPr="00236877">
              <w:rPr>
                <w:b w:val="0"/>
                <w:sz w:val="24"/>
                <w:szCs w:val="24"/>
              </w:rPr>
              <w:t>-практикум</w:t>
            </w:r>
            <w:r w:rsidR="00C24FA3">
              <w:rPr>
                <w:b w:val="0"/>
                <w:sz w:val="24"/>
                <w:szCs w:val="24"/>
              </w:rPr>
              <w:t>ах</w:t>
            </w:r>
            <w:r w:rsidR="00126467">
              <w:rPr>
                <w:b w:val="0"/>
                <w:sz w:val="24"/>
                <w:szCs w:val="24"/>
              </w:rPr>
              <w:t>,</w:t>
            </w:r>
            <w:r w:rsidR="00236877">
              <w:rPr>
                <w:b w:val="0"/>
                <w:sz w:val="24"/>
                <w:szCs w:val="24"/>
              </w:rPr>
              <w:t xml:space="preserve"> которы</w:t>
            </w:r>
            <w:r w:rsidR="00C24FA3">
              <w:rPr>
                <w:b w:val="0"/>
                <w:sz w:val="24"/>
                <w:szCs w:val="24"/>
              </w:rPr>
              <w:t>е</w:t>
            </w:r>
            <w:r w:rsidR="00236877">
              <w:rPr>
                <w:b w:val="0"/>
                <w:sz w:val="24"/>
                <w:szCs w:val="24"/>
              </w:rPr>
              <w:t xml:space="preserve"> прошл</w:t>
            </w:r>
            <w:r w:rsidR="00CB63FE">
              <w:rPr>
                <w:b w:val="0"/>
                <w:sz w:val="24"/>
                <w:szCs w:val="24"/>
              </w:rPr>
              <w:t>и</w:t>
            </w:r>
            <w:r w:rsidRPr="00277B48">
              <w:rPr>
                <w:b w:val="0"/>
                <w:sz w:val="24"/>
                <w:szCs w:val="24"/>
              </w:rPr>
              <w:t xml:space="preserve"> </w:t>
            </w:r>
            <w:r w:rsidR="009A65D8" w:rsidRPr="00277B48">
              <w:rPr>
                <w:b w:val="0"/>
                <w:sz w:val="24"/>
                <w:szCs w:val="24"/>
              </w:rPr>
              <w:t>в ГБУ ДПО «Дагестанский кадровый центр»</w:t>
            </w:r>
            <w:r w:rsidR="00BD40BB">
              <w:rPr>
                <w:b w:val="0"/>
                <w:sz w:val="24"/>
                <w:szCs w:val="24"/>
              </w:rPr>
              <w:t>, а также в 2 семинарах-совещаниях проведенных Управлением</w:t>
            </w:r>
            <w:r w:rsidR="00236877">
              <w:rPr>
                <w:b w:val="0"/>
                <w:sz w:val="24"/>
                <w:szCs w:val="24"/>
              </w:rPr>
              <w:t>.</w:t>
            </w:r>
          </w:p>
          <w:p w:rsidR="00547B58" w:rsidRPr="00277B48" w:rsidRDefault="00547B58" w:rsidP="00126467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rPr>
          <w:trHeight w:val="276"/>
        </w:trPr>
        <w:tc>
          <w:tcPr>
            <w:tcW w:w="629" w:type="dxa"/>
            <w:vMerge w:val="restart"/>
          </w:tcPr>
          <w:p w:rsidR="00C34D16" w:rsidRPr="00277B48" w:rsidRDefault="00C34D16" w:rsidP="00195B73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4.18.</w:t>
            </w:r>
          </w:p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34D16" w:rsidRPr="00277B48" w:rsidRDefault="00C34D16" w:rsidP="003F1D39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4394" w:type="dxa"/>
            <w:vMerge w:val="restart"/>
          </w:tcPr>
          <w:p w:rsidR="00DC3400" w:rsidRPr="00277B48" w:rsidRDefault="00BD40BB" w:rsidP="00CB63FE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Мероприятия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предусмотренные данным пунктом запланированы на </w:t>
            </w:r>
            <w:r w:rsidR="00CB63FE">
              <w:rPr>
                <w:b w:val="0"/>
                <w:sz w:val="24"/>
                <w:szCs w:val="24"/>
              </w:rPr>
              <w:t>первое</w:t>
            </w:r>
            <w:r>
              <w:rPr>
                <w:b w:val="0"/>
                <w:sz w:val="24"/>
                <w:szCs w:val="24"/>
              </w:rPr>
              <w:t xml:space="preserve"> полугодие 202</w:t>
            </w:r>
            <w:r w:rsidR="00CB63F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 xml:space="preserve"> г.</w:t>
            </w:r>
          </w:p>
        </w:tc>
      </w:tr>
      <w:tr w:rsidR="00C34D16" w:rsidRPr="00277B48" w:rsidTr="00277B48">
        <w:trPr>
          <w:trHeight w:val="517"/>
        </w:trPr>
        <w:tc>
          <w:tcPr>
            <w:tcW w:w="629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4D16" w:rsidRPr="00277B48" w:rsidRDefault="00C34D16" w:rsidP="00BC620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34D16" w:rsidRPr="00277B48" w:rsidRDefault="00C34D16">
            <w:pPr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5.5.</w:t>
            </w:r>
          </w:p>
        </w:tc>
        <w:tc>
          <w:tcPr>
            <w:tcW w:w="4395" w:type="dxa"/>
          </w:tcPr>
          <w:p w:rsidR="00C34D16" w:rsidRPr="00277B48" w:rsidRDefault="00C34D16" w:rsidP="00277B48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 xml:space="preserve">Обеспечение функционирования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</w:t>
            </w:r>
            <w:proofErr w:type="gramStart"/>
            <w:r w:rsidRPr="00277B48">
              <w:rPr>
                <w:b w:val="0"/>
                <w:sz w:val="24"/>
                <w:szCs w:val="24"/>
              </w:rPr>
              <w:t>интернет-приемных</w:t>
            </w:r>
            <w:proofErr w:type="gramEnd"/>
            <w:r w:rsidRPr="00277B48">
              <w:rPr>
                <w:b w:val="0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4394" w:type="dxa"/>
          </w:tcPr>
          <w:p w:rsidR="00C34D16" w:rsidRDefault="000E79B2" w:rsidP="00277B48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="009F5B2A" w:rsidRPr="00277B48">
              <w:rPr>
                <w:b w:val="0"/>
                <w:sz w:val="24"/>
                <w:szCs w:val="24"/>
              </w:rPr>
              <w:t>В Министерстве установлены специализированные ящики</w:t>
            </w:r>
            <w:r w:rsidR="00277B48" w:rsidRPr="00277B48">
              <w:rPr>
                <w:b w:val="0"/>
                <w:sz w:val="24"/>
                <w:szCs w:val="24"/>
              </w:rPr>
              <w:t>,</w:t>
            </w:r>
            <w:r w:rsidR="009F5B2A" w:rsidRPr="00277B48">
              <w:rPr>
                <w:sz w:val="24"/>
                <w:szCs w:val="24"/>
              </w:rPr>
              <w:t xml:space="preserve"> </w:t>
            </w:r>
            <w:r w:rsidR="009F5B2A" w:rsidRPr="00277B48">
              <w:rPr>
                <w:b w:val="0"/>
                <w:sz w:val="24"/>
                <w:szCs w:val="24"/>
              </w:rPr>
              <w:t>позволяющие гражданам сообщать, известным им фактах коррупции, причинах и условия</w:t>
            </w:r>
            <w:r>
              <w:rPr>
                <w:b w:val="0"/>
                <w:sz w:val="24"/>
                <w:szCs w:val="24"/>
              </w:rPr>
              <w:t>х, способствующих их совершению;</w:t>
            </w:r>
          </w:p>
          <w:p w:rsidR="000E79B2" w:rsidRPr="00277B48" w:rsidRDefault="000E79B2" w:rsidP="000E79B2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Pr="000E79B2">
              <w:rPr>
                <w:b w:val="0"/>
                <w:sz w:val="24"/>
                <w:szCs w:val="24"/>
              </w:rPr>
              <w:t>приказ</w:t>
            </w:r>
            <w:r>
              <w:rPr>
                <w:b w:val="0"/>
                <w:sz w:val="24"/>
                <w:szCs w:val="24"/>
              </w:rPr>
              <w:t>ом</w:t>
            </w:r>
            <w:r w:rsidRPr="000E79B2">
              <w:rPr>
                <w:b w:val="0"/>
                <w:sz w:val="24"/>
                <w:szCs w:val="24"/>
              </w:rPr>
              <w:t xml:space="preserve"> от 08.06.2022 г. № 67/ОД</w:t>
            </w:r>
            <w:r>
              <w:rPr>
                <w:b w:val="0"/>
                <w:sz w:val="24"/>
                <w:szCs w:val="24"/>
              </w:rPr>
              <w:t xml:space="preserve"> утвержден</w:t>
            </w:r>
            <w:r w:rsidRPr="000E79B2">
              <w:rPr>
                <w:b w:val="0"/>
                <w:sz w:val="24"/>
                <w:szCs w:val="24"/>
              </w:rPr>
              <w:t xml:space="preserve"> Поряд</w:t>
            </w:r>
            <w:r>
              <w:rPr>
                <w:b w:val="0"/>
                <w:sz w:val="24"/>
                <w:szCs w:val="24"/>
              </w:rPr>
              <w:t>о</w:t>
            </w:r>
            <w:r w:rsidRPr="000E79B2">
              <w:rPr>
                <w:b w:val="0"/>
                <w:sz w:val="24"/>
                <w:szCs w:val="24"/>
              </w:rPr>
              <w:t xml:space="preserve">к работы «телефона доверия» по вопросам противодействия коррупции в Министерстве </w:t>
            </w:r>
          </w:p>
          <w:p w:rsidR="000E79B2" w:rsidRPr="00277B48" w:rsidRDefault="000E79B2" w:rsidP="000E79B2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C34D16" w:rsidRPr="00277B48" w:rsidTr="00277B48">
        <w:tc>
          <w:tcPr>
            <w:tcW w:w="629" w:type="dxa"/>
          </w:tcPr>
          <w:p w:rsidR="00C34D16" w:rsidRPr="00277B48" w:rsidRDefault="00C34D16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4395" w:type="dxa"/>
          </w:tcPr>
          <w:p w:rsidR="00C34D16" w:rsidRPr="00277B48" w:rsidRDefault="00C34D16" w:rsidP="00277B48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</w:t>
            </w:r>
            <w:proofErr w:type="gramEnd"/>
          </w:p>
        </w:tc>
        <w:tc>
          <w:tcPr>
            <w:tcW w:w="4394" w:type="dxa"/>
          </w:tcPr>
          <w:p w:rsidR="00C34D16" w:rsidRPr="00277B48" w:rsidRDefault="009F5B2A" w:rsidP="00CB63FE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="00067A2B" w:rsidRPr="00277B48">
              <w:rPr>
                <w:b w:val="0"/>
                <w:sz w:val="24"/>
                <w:szCs w:val="24"/>
              </w:rPr>
              <w:t>202</w:t>
            </w:r>
            <w:r w:rsidR="00BD40BB">
              <w:rPr>
                <w:b w:val="0"/>
                <w:sz w:val="24"/>
                <w:szCs w:val="24"/>
              </w:rPr>
              <w:t>3</w:t>
            </w:r>
            <w:r w:rsidR="00067A2B" w:rsidRPr="00277B48">
              <w:rPr>
                <w:b w:val="0"/>
                <w:sz w:val="24"/>
                <w:szCs w:val="24"/>
              </w:rPr>
              <w:t xml:space="preserve"> г.</w:t>
            </w:r>
            <w:r w:rsidRPr="00277B48">
              <w:rPr>
                <w:b w:val="0"/>
                <w:sz w:val="24"/>
                <w:szCs w:val="24"/>
              </w:rPr>
              <w:t xml:space="preserve"> информация о коррупционных проявлениях в деятельности должностных лиц Министерства, размещенная в СМИ не была выявлена</w:t>
            </w:r>
            <w:r w:rsidR="00277B48" w:rsidRPr="00277B48">
              <w:rPr>
                <w:b w:val="0"/>
                <w:sz w:val="24"/>
                <w:szCs w:val="24"/>
              </w:rPr>
              <w:t>,</w:t>
            </w:r>
            <w:r w:rsidRPr="00277B48">
              <w:rPr>
                <w:b w:val="0"/>
                <w:sz w:val="24"/>
                <w:szCs w:val="24"/>
              </w:rPr>
              <w:t xml:space="preserve"> </w:t>
            </w:r>
            <w:r w:rsidR="00277B48" w:rsidRPr="00277B48">
              <w:rPr>
                <w:b w:val="0"/>
                <w:sz w:val="24"/>
                <w:szCs w:val="24"/>
              </w:rPr>
              <w:t>а также</w:t>
            </w:r>
            <w:r w:rsidRPr="00277B48">
              <w:rPr>
                <w:b w:val="0"/>
                <w:sz w:val="24"/>
                <w:szCs w:val="24"/>
              </w:rPr>
              <w:t xml:space="preserve"> обращения граждан и юридических лиц по данным фактам не поступали.</w:t>
            </w:r>
          </w:p>
        </w:tc>
      </w:tr>
      <w:tr w:rsidR="009F5B2A" w:rsidRPr="00277B48" w:rsidTr="00277B48">
        <w:tc>
          <w:tcPr>
            <w:tcW w:w="629" w:type="dxa"/>
          </w:tcPr>
          <w:p w:rsidR="009F5B2A" w:rsidRPr="00277B48" w:rsidRDefault="009F5B2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6.1.</w:t>
            </w:r>
          </w:p>
        </w:tc>
        <w:tc>
          <w:tcPr>
            <w:tcW w:w="4395" w:type="dxa"/>
          </w:tcPr>
          <w:p w:rsidR="009F5B2A" w:rsidRPr="00277B48" w:rsidRDefault="009F5B2A" w:rsidP="00277B48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4394" w:type="dxa"/>
          </w:tcPr>
          <w:p w:rsidR="009F5B2A" w:rsidRPr="00277B48" w:rsidRDefault="0081012E" w:rsidP="00277B48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 рамках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Министерством проводятся конкурсные процедуры, т.е.</w:t>
            </w:r>
            <w:r w:rsidR="00FB31F0" w:rsidRPr="00277B48">
              <w:rPr>
                <w:b w:val="0"/>
                <w:sz w:val="24"/>
                <w:szCs w:val="24"/>
              </w:rPr>
              <w:t xml:space="preserve"> выбираются способы осуществления закупок</w:t>
            </w:r>
            <w:r w:rsidR="000B6EBA" w:rsidRPr="00277B48">
              <w:rPr>
                <w:b w:val="0"/>
                <w:sz w:val="24"/>
                <w:szCs w:val="24"/>
              </w:rPr>
              <w:t>,</w:t>
            </w:r>
            <w:r w:rsidR="00FB31F0" w:rsidRPr="00277B48">
              <w:rPr>
                <w:b w:val="0"/>
                <w:sz w:val="24"/>
                <w:szCs w:val="24"/>
              </w:rPr>
              <w:t xml:space="preserve"> которые предполагающие конкуренцию (аукционы, запросы котировок)</w:t>
            </w:r>
            <w:r w:rsidR="000B6EBA" w:rsidRPr="00277B48">
              <w:rPr>
                <w:b w:val="0"/>
                <w:sz w:val="24"/>
                <w:szCs w:val="24"/>
              </w:rPr>
              <w:t>.</w:t>
            </w:r>
          </w:p>
        </w:tc>
      </w:tr>
      <w:tr w:rsidR="009F5B2A" w:rsidRPr="00277B48" w:rsidTr="00277B48">
        <w:tc>
          <w:tcPr>
            <w:tcW w:w="629" w:type="dxa"/>
          </w:tcPr>
          <w:p w:rsidR="009F5B2A" w:rsidRPr="00277B48" w:rsidRDefault="009F5B2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6.3.</w:t>
            </w:r>
          </w:p>
        </w:tc>
        <w:tc>
          <w:tcPr>
            <w:tcW w:w="4395" w:type="dxa"/>
          </w:tcPr>
          <w:p w:rsidR="009F5B2A" w:rsidRPr="00277B48" w:rsidRDefault="009F5B2A" w:rsidP="00277B48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Принятие мер по созданию и внедрению автоматизированной информационной системы закупок (далее - 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</w:t>
            </w:r>
          </w:p>
        </w:tc>
        <w:tc>
          <w:tcPr>
            <w:tcW w:w="4394" w:type="dxa"/>
          </w:tcPr>
          <w:p w:rsidR="009F5B2A" w:rsidRPr="00277B48" w:rsidRDefault="000B6EBA" w:rsidP="00277B48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Министерством</w:t>
            </w:r>
            <w:r w:rsidR="00277B48" w:rsidRPr="00277B48">
              <w:rPr>
                <w:b w:val="0"/>
                <w:sz w:val="24"/>
                <w:szCs w:val="24"/>
              </w:rPr>
              <w:t>,</w:t>
            </w:r>
            <w:r w:rsidRPr="00277B48">
              <w:rPr>
                <w:b w:val="0"/>
                <w:sz w:val="24"/>
                <w:szCs w:val="24"/>
              </w:rPr>
              <w:t xml:space="preserve"> в рамках осуществления закупок</w:t>
            </w:r>
            <w:r w:rsidR="00277B48" w:rsidRPr="00277B48">
              <w:rPr>
                <w:b w:val="0"/>
                <w:sz w:val="24"/>
                <w:szCs w:val="24"/>
              </w:rPr>
              <w:t>,</w:t>
            </w:r>
            <w:r w:rsidRPr="00277B48">
              <w:rPr>
                <w:b w:val="0"/>
                <w:sz w:val="24"/>
                <w:szCs w:val="24"/>
              </w:rPr>
              <w:t xml:space="preserve"> все необходимые документы (контракты, акты и т.д.) публикуются в открытой части Единой информационной системы в сфере закупок.</w:t>
            </w:r>
          </w:p>
        </w:tc>
      </w:tr>
      <w:tr w:rsidR="00783BC1" w:rsidRPr="00277B48" w:rsidTr="00277B48">
        <w:tc>
          <w:tcPr>
            <w:tcW w:w="629" w:type="dxa"/>
          </w:tcPr>
          <w:p w:rsidR="00783BC1" w:rsidRPr="00277B48" w:rsidRDefault="00783BC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8.3.</w:t>
            </w:r>
          </w:p>
        </w:tc>
        <w:tc>
          <w:tcPr>
            <w:tcW w:w="4395" w:type="dxa"/>
          </w:tcPr>
          <w:p w:rsidR="00783BC1" w:rsidRPr="00277B48" w:rsidRDefault="00783BC1" w:rsidP="00277B48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277B48">
              <w:rPr>
                <w:b w:val="0"/>
                <w:sz w:val="24"/>
                <w:szCs w:val="24"/>
              </w:rPr>
              <w:t xml:space="preserve">Организация незамедлительного направления в Управление Главы Республики Дагестан по вопросам противодействия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Дагестан, </w:t>
            </w:r>
            <w:r w:rsidRPr="00277B48">
              <w:rPr>
                <w:b w:val="0"/>
                <w:sz w:val="24"/>
                <w:szCs w:val="24"/>
              </w:rPr>
              <w:lastRenderedPageBreak/>
              <w:t>подведомственных им учреждениях (предприятиях) и органах местного самоуправления.</w:t>
            </w:r>
            <w:proofErr w:type="gramEnd"/>
          </w:p>
        </w:tc>
        <w:tc>
          <w:tcPr>
            <w:tcW w:w="4394" w:type="dxa"/>
          </w:tcPr>
          <w:p w:rsidR="00783BC1" w:rsidRPr="00277B48" w:rsidRDefault="00494AAA" w:rsidP="00CB63FE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="00067A2B" w:rsidRPr="00277B48">
              <w:rPr>
                <w:b w:val="0"/>
                <w:sz w:val="24"/>
                <w:szCs w:val="24"/>
              </w:rPr>
              <w:t>202</w:t>
            </w:r>
            <w:r w:rsidR="00BD40BB">
              <w:rPr>
                <w:b w:val="0"/>
                <w:sz w:val="24"/>
                <w:szCs w:val="24"/>
              </w:rPr>
              <w:t>3</w:t>
            </w:r>
            <w:r w:rsidR="00067A2B" w:rsidRPr="00277B48">
              <w:rPr>
                <w:b w:val="0"/>
                <w:sz w:val="24"/>
                <w:szCs w:val="24"/>
              </w:rPr>
              <w:t xml:space="preserve"> г. </w:t>
            </w:r>
            <w:r w:rsidRPr="00277B48">
              <w:rPr>
                <w:b w:val="0"/>
                <w:sz w:val="24"/>
                <w:szCs w:val="24"/>
              </w:rPr>
              <w:t>п</w:t>
            </w:r>
            <w:r w:rsidR="00783BC1" w:rsidRPr="00277B48">
              <w:rPr>
                <w:b w:val="0"/>
                <w:sz w:val="24"/>
                <w:szCs w:val="24"/>
              </w:rPr>
              <w:t>роверки и процессуальные действия</w:t>
            </w:r>
            <w:r w:rsidRPr="00277B48">
              <w:rPr>
                <w:sz w:val="24"/>
                <w:szCs w:val="24"/>
              </w:rPr>
              <w:t xml:space="preserve"> </w:t>
            </w:r>
            <w:r w:rsidRPr="00277B48">
              <w:rPr>
                <w:b w:val="0"/>
                <w:sz w:val="24"/>
                <w:szCs w:val="24"/>
              </w:rPr>
              <w:t>на нарушения законодательства о противодействии коррупции</w:t>
            </w:r>
            <w:r w:rsidRPr="00277B48">
              <w:rPr>
                <w:sz w:val="24"/>
                <w:szCs w:val="24"/>
              </w:rPr>
              <w:t xml:space="preserve"> </w:t>
            </w:r>
            <w:r w:rsidRPr="00277B48">
              <w:rPr>
                <w:b w:val="0"/>
                <w:sz w:val="24"/>
                <w:szCs w:val="24"/>
              </w:rPr>
              <w:t xml:space="preserve">правоохранительными органами в Министерстве не </w:t>
            </w:r>
            <w:r w:rsidR="00783BC1" w:rsidRPr="00277B48">
              <w:rPr>
                <w:b w:val="0"/>
                <w:sz w:val="24"/>
                <w:szCs w:val="24"/>
              </w:rPr>
              <w:t>провод</w:t>
            </w:r>
            <w:r w:rsidRPr="00277B48">
              <w:rPr>
                <w:b w:val="0"/>
                <w:sz w:val="24"/>
                <w:szCs w:val="24"/>
              </w:rPr>
              <w:t>ились</w:t>
            </w:r>
            <w:r w:rsidR="00783BC1" w:rsidRPr="00277B48">
              <w:rPr>
                <w:b w:val="0"/>
                <w:sz w:val="24"/>
                <w:szCs w:val="24"/>
              </w:rPr>
              <w:t>, а также акт</w:t>
            </w:r>
            <w:r w:rsidRPr="00277B48">
              <w:rPr>
                <w:b w:val="0"/>
                <w:sz w:val="24"/>
                <w:szCs w:val="24"/>
              </w:rPr>
              <w:t>ы</w:t>
            </w:r>
            <w:r w:rsidR="00783BC1" w:rsidRPr="00277B48">
              <w:rPr>
                <w:b w:val="0"/>
                <w:sz w:val="24"/>
                <w:szCs w:val="24"/>
              </w:rPr>
              <w:t xml:space="preserve"> реагирования орган</w:t>
            </w:r>
            <w:r w:rsidRPr="00277B48">
              <w:rPr>
                <w:b w:val="0"/>
                <w:sz w:val="24"/>
                <w:szCs w:val="24"/>
              </w:rPr>
              <w:t>ами</w:t>
            </w:r>
            <w:r w:rsidR="00783BC1" w:rsidRPr="00277B48">
              <w:rPr>
                <w:b w:val="0"/>
                <w:sz w:val="24"/>
                <w:szCs w:val="24"/>
              </w:rPr>
              <w:t xml:space="preserve"> прокуратуры и предварительного следствия </w:t>
            </w:r>
            <w:r w:rsidRPr="00277B48">
              <w:rPr>
                <w:b w:val="0"/>
                <w:sz w:val="24"/>
                <w:szCs w:val="24"/>
              </w:rPr>
              <w:t xml:space="preserve">не </w:t>
            </w:r>
            <w:r w:rsidR="00716067" w:rsidRPr="00277B48">
              <w:rPr>
                <w:b w:val="0"/>
                <w:sz w:val="24"/>
                <w:szCs w:val="24"/>
              </w:rPr>
              <w:t>составлялись</w:t>
            </w:r>
            <w:r w:rsidRPr="00277B48">
              <w:rPr>
                <w:b w:val="0"/>
                <w:sz w:val="24"/>
                <w:szCs w:val="24"/>
              </w:rPr>
              <w:t>.</w:t>
            </w:r>
          </w:p>
        </w:tc>
      </w:tr>
      <w:tr w:rsidR="00783BC1" w:rsidRPr="00277B48" w:rsidTr="00277B48">
        <w:tc>
          <w:tcPr>
            <w:tcW w:w="629" w:type="dxa"/>
          </w:tcPr>
          <w:p w:rsidR="00783BC1" w:rsidRPr="00277B48" w:rsidRDefault="00783BC1" w:rsidP="00783BC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395" w:type="dxa"/>
          </w:tcPr>
          <w:p w:rsidR="00783BC1" w:rsidRPr="00277B48" w:rsidRDefault="00783BC1" w:rsidP="00BC620A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Поощрение служащих, не имеющих дисциплинарных взысканий и имеющих многолетний опыт плодотворной работы, ведомственными наградами и (или) памятными ценными подарками</w:t>
            </w:r>
          </w:p>
        </w:tc>
        <w:tc>
          <w:tcPr>
            <w:tcW w:w="4394" w:type="dxa"/>
          </w:tcPr>
          <w:p w:rsidR="00783BC1" w:rsidRPr="00277B48" w:rsidRDefault="00621277" w:rsidP="00CB63FE">
            <w:pPr>
              <w:pStyle w:val="ConsPlusNormal"/>
              <w:rPr>
                <w:b w:val="0"/>
                <w:sz w:val="24"/>
                <w:szCs w:val="24"/>
              </w:rPr>
            </w:pPr>
            <w:r w:rsidRPr="00277B48">
              <w:rPr>
                <w:b w:val="0"/>
                <w:sz w:val="24"/>
                <w:szCs w:val="24"/>
              </w:rPr>
              <w:t>В</w:t>
            </w:r>
            <w:r w:rsidR="00BD40BB">
              <w:rPr>
                <w:b w:val="0"/>
                <w:sz w:val="24"/>
                <w:szCs w:val="24"/>
              </w:rPr>
              <w:t xml:space="preserve"> </w:t>
            </w:r>
            <w:r w:rsidRPr="00277B48">
              <w:rPr>
                <w:b w:val="0"/>
                <w:sz w:val="24"/>
                <w:szCs w:val="24"/>
              </w:rPr>
              <w:t>202</w:t>
            </w:r>
            <w:r w:rsidR="00BD40BB">
              <w:rPr>
                <w:b w:val="0"/>
                <w:sz w:val="24"/>
                <w:szCs w:val="24"/>
              </w:rPr>
              <w:t>3</w:t>
            </w:r>
            <w:r w:rsidRPr="00277B48">
              <w:rPr>
                <w:b w:val="0"/>
                <w:sz w:val="24"/>
                <w:szCs w:val="24"/>
              </w:rPr>
              <w:t xml:space="preserve"> г. </w:t>
            </w:r>
            <w:r w:rsidR="00494AAA" w:rsidRPr="00277B48">
              <w:rPr>
                <w:b w:val="0"/>
                <w:sz w:val="24"/>
                <w:szCs w:val="24"/>
              </w:rPr>
              <w:t>поощрение</w:t>
            </w:r>
            <w:r w:rsidR="00494AAA" w:rsidRPr="00277B48">
              <w:rPr>
                <w:sz w:val="24"/>
                <w:szCs w:val="24"/>
              </w:rPr>
              <w:t xml:space="preserve"> </w:t>
            </w:r>
            <w:r w:rsidR="00494AAA" w:rsidRPr="00277B48">
              <w:rPr>
                <w:b w:val="0"/>
                <w:sz w:val="24"/>
                <w:szCs w:val="24"/>
              </w:rPr>
              <w:t>ведомственными наградами гос</w:t>
            </w:r>
            <w:r w:rsidR="00277B48" w:rsidRPr="00277B48">
              <w:rPr>
                <w:b w:val="0"/>
                <w:sz w:val="24"/>
                <w:szCs w:val="24"/>
              </w:rPr>
              <w:t xml:space="preserve">ударственных </w:t>
            </w:r>
            <w:r w:rsidR="00494AAA" w:rsidRPr="00277B48">
              <w:rPr>
                <w:b w:val="0"/>
                <w:sz w:val="24"/>
                <w:szCs w:val="24"/>
              </w:rPr>
              <w:t xml:space="preserve">служащих Министерства не </w:t>
            </w:r>
            <w:r w:rsidRPr="00277B48">
              <w:rPr>
                <w:b w:val="0"/>
                <w:sz w:val="24"/>
                <w:szCs w:val="24"/>
              </w:rPr>
              <w:t>проводилось</w:t>
            </w:r>
            <w:r w:rsidR="00716067" w:rsidRPr="00277B48">
              <w:rPr>
                <w:b w:val="0"/>
                <w:sz w:val="24"/>
                <w:szCs w:val="24"/>
              </w:rPr>
              <w:t>.</w:t>
            </w:r>
          </w:p>
        </w:tc>
      </w:tr>
    </w:tbl>
    <w:p w:rsidR="006C4EC9" w:rsidRPr="006C4EC9" w:rsidRDefault="006C4EC9" w:rsidP="006C4EC9">
      <w:pPr>
        <w:rPr>
          <w:b w:val="0"/>
        </w:rPr>
      </w:pPr>
      <w:r>
        <w:rPr>
          <w:b w:val="0"/>
        </w:rPr>
        <w:t>*</w:t>
      </w:r>
      <w:r w:rsidRPr="006C4EC9">
        <w:rPr>
          <w:b w:val="0"/>
        </w:rPr>
        <w:t xml:space="preserve">№ </w:t>
      </w:r>
      <w:proofErr w:type="gramStart"/>
      <w:r w:rsidRPr="006C4EC9">
        <w:rPr>
          <w:b w:val="0"/>
        </w:rPr>
        <w:t>п</w:t>
      </w:r>
      <w:proofErr w:type="gramEnd"/>
      <w:r w:rsidRPr="006C4EC9">
        <w:rPr>
          <w:b w:val="0"/>
        </w:rPr>
        <w:t>/п</w:t>
      </w:r>
      <w:r>
        <w:rPr>
          <w:b w:val="0"/>
        </w:rPr>
        <w:t xml:space="preserve"> Приложения к государственной программе </w:t>
      </w:r>
      <w:r w:rsidRPr="006C4EC9">
        <w:rPr>
          <w:b w:val="0"/>
        </w:rPr>
        <w:t>Республ</w:t>
      </w:r>
      <w:r>
        <w:rPr>
          <w:b w:val="0"/>
        </w:rPr>
        <w:t xml:space="preserve">ики Дагестан "О противодействии </w:t>
      </w:r>
      <w:r w:rsidRPr="006C4EC9">
        <w:rPr>
          <w:b w:val="0"/>
        </w:rPr>
        <w:t>коррупции в Республике Дагестан"</w:t>
      </w:r>
      <w:r>
        <w:rPr>
          <w:b w:val="0"/>
        </w:rPr>
        <w:t xml:space="preserve"> утвержденной </w:t>
      </w:r>
      <w:r w:rsidRPr="006C4EC9">
        <w:rPr>
          <w:b w:val="0"/>
        </w:rPr>
        <w:t>Постановление</w:t>
      </w:r>
      <w:r>
        <w:rPr>
          <w:b w:val="0"/>
        </w:rPr>
        <w:t>м</w:t>
      </w:r>
      <w:r w:rsidRPr="006C4EC9">
        <w:rPr>
          <w:b w:val="0"/>
        </w:rPr>
        <w:t xml:space="preserve"> Правительства Р</w:t>
      </w:r>
      <w:r>
        <w:rPr>
          <w:b w:val="0"/>
        </w:rPr>
        <w:t xml:space="preserve">еспублики </w:t>
      </w:r>
      <w:r w:rsidRPr="006C4EC9">
        <w:rPr>
          <w:b w:val="0"/>
        </w:rPr>
        <w:t>Д</w:t>
      </w:r>
      <w:r>
        <w:rPr>
          <w:b w:val="0"/>
        </w:rPr>
        <w:t>агестан</w:t>
      </w:r>
      <w:r w:rsidRPr="006C4EC9">
        <w:rPr>
          <w:b w:val="0"/>
        </w:rPr>
        <w:t xml:space="preserve"> от 29.12.2018 </w:t>
      </w:r>
      <w:r>
        <w:rPr>
          <w:b w:val="0"/>
        </w:rPr>
        <w:t>г. №</w:t>
      </w:r>
      <w:r w:rsidRPr="006C4EC9">
        <w:rPr>
          <w:b w:val="0"/>
        </w:rPr>
        <w:t xml:space="preserve"> 206</w:t>
      </w:r>
    </w:p>
    <w:sectPr w:rsidR="006C4EC9" w:rsidRPr="006C4EC9" w:rsidSect="000C5E35"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12" w:rsidRDefault="00472212" w:rsidP="000C5E35">
      <w:pPr>
        <w:spacing w:after="0" w:line="240" w:lineRule="auto"/>
      </w:pPr>
      <w:r>
        <w:separator/>
      </w:r>
    </w:p>
  </w:endnote>
  <w:endnote w:type="continuationSeparator" w:id="0">
    <w:p w:rsidR="00472212" w:rsidRDefault="00472212" w:rsidP="000C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00" w:rsidRPr="006B5A00" w:rsidRDefault="006B5A00" w:rsidP="006B5A00">
    <w:pPr>
      <w:pStyle w:val="a8"/>
      <w:rPr>
        <w:b w:val="0"/>
        <w:bCs w:val="0"/>
        <w:sz w:val="16"/>
        <w:szCs w:val="16"/>
      </w:rPr>
    </w:pPr>
    <w:r w:rsidRPr="006B5A00">
      <w:rPr>
        <w:b w:val="0"/>
        <w:bCs w:val="0"/>
        <w:sz w:val="16"/>
        <w:szCs w:val="16"/>
      </w:rPr>
      <w:t xml:space="preserve">Исп. </w:t>
    </w:r>
    <w:proofErr w:type="spellStart"/>
    <w:r w:rsidRPr="006B5A00">
      <w:rPr>
        <w:b w:val="0"/>
        <w:bCs w:val="0"/>
        <w:sz w:val="16"/>
        <w:szCs w:val="16"/>
      </w:rPr>
      <w:t>Дибиров</w:t>
    </w:r>
    <w:proofErr w:type="spellEnd"/>
    <w:r w:rsidRPr="006B5A00">
      <w:rPr>
        <w:b w:val="0"/>
        <w:bCs w:val="0"/>
        <w:sz w:val="16"/>
        <w:szCs w:val="16"/>
      </w:rPr>
      <w:t xml:space="preserve"> М.Н.</w:t>
    </w:r>
  </w:p>
  <w:p w:rsidR="000C5E35" w:rsidRDefault="006B5A00" w:rsidP="006B5A00">
    <w:pPr>
      <w:pStyle w:val="a8"/>
    </w:pPr>
    <w:r w:rsidRPr="006B5A00">
      <w:rPr>
        <w:b w:val="0"/>
        <w:bCs w:val="0"/>
        <w:sz w:val="16"/>
        <w:szCs w:val="16"/>
      </w:rPr>
      <w:t>Тел. 55-44-31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12" w:rsidRDefault="00472212" w:rsidP="000C5E35">
      <w:pPr>
        <w:spacing w:after="0" w:line="240" w:lineRule="auto"/>
      </w:pPr>
      <w:r>
        <w:separator/>
      </w:r>
    </w:p>
  </w:footnote>
  <w:footnote w:type="continuationSeparator" w:id="0">
    <w:p w:rsidR="00472212" w:rsidRDefault="00472212" w:rsidP="000C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777"/>
    <w:multiLevelType w:val="hybridMultilevel"/>
    <w:tmpl w:val="0D283152"/>
    <w:lvl w:ilvl="0" w:tplc="E53CC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7140C"/>
    <w:multiLevelType w:val="hybridMultilevel"/>
    <w:tmpl w:val="E0C0A04E"/>
    <w:lvl w:ilvl="0" w:tplc="9ED4A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16"/>
    <w:rsid w:val="00027E4A"/>
    <w:rsid w:val="00033DC4"/>
    <w:rsid w:val="00065F1A"/>
    <w:rsid w:val="000669E7"/>
    <w:rsid w:val="00067A2B"/>
    <w:rsid w:val="000B6EBA"/>
    <w:rsid w:val="000C5E35"/>
    <w:rsid w:val="000E79B2"/>
    <w:rsid w:val="000F097E"/>
    <w:rsid w:val="00125291"/>
    <w:rsid w:val="00126467"/>
    <w:rsid w:val="00164E00"/>
    <w:rsid w:val="001713DB"/>
    <w:rsid w:val="00195B73"/>
    <w:rsid w:val="001B0270"/>
    <w:rsid w:val="001C0865"/>
    <w:rsid w:val="001D543A"/>
    <w:rsid w:val="001E7E53"/>
    <w:rsid w:val="00205C00"/>
    <w:rsid w:val="002301A7"/>
    <w:rsid w:val="00236877"/>
    <w:rsid w:val="00270B71"/>
    <w:rsid w:val="00277B48"/>
    <w:rsid w:val="002825CD"/>
    <w:rsid w:val="002B538D"/>
    <w:rsid w:val="002C39AA"/>
    <w:rsid w:val="002C61EC"/>
    <w:rsid w:val="002E22C4"/>
    <w:rsid w:val="00310493"/>
    <w:rsid w:val="003130CC"/>
    <w:rsid w:val="003268B4"/>
    <w:rsid w:val="003566A7"/>
    <w:rsid w:val="00363721"/>
    <w:rsid w:val="00370FF0"/>
    <w:rsid w:val="00383BAA"/>
    <w:rsid w:val="003A470B"/>
    <w:rsid w:val="003E3D5D"/>
    <w:rsid w:val="003F1D39"/>
    <w:rsid w:val="00472212"/>
    <w:rsid w:val="004923A0"/>
    <w:rsid w:val="00494AAA"/>
    <w:rsid w:val="004B1E0D"/>
    <w:rsid w:val="004D6FEC"/>
    <w:rsid w:val="004E42F5"/>
    <w:rsid w:val="004F461A"/>
    <w:rsid w:val="00510606"/>
    <w:rsid w:val="0053680F"/>
    <w:rsid w:val="00547B58"/>
    <w:rsid w:val="0056377D"/>
    <w:rsid w:val="005A7BEA"/>
    <w:rsid w:val="006024E7"/>
    <w:rsid w:val="00621277"/>
    <w:rsid w:val="00690432"/>
    <w:rsid w:val="00690D10"/>
    <w:rsid w:val="006924AB"/>
    <w:rsid w:val="006B3E45"/>
    <w:rsid w:val="006B5A00"/>
    <w:rsid w:val="006C0B9E"/>
    <w:rsid w:val="006C4EC9"/>
    <w:rsid w:val="006C7D55"/>
    <w:rsid w:val="006E4820"/>
    <w:rsid w:val="00703514"/>
    <w:rsid w:val="00707649"/>
    <w:rsid w:val="00716067"/>
    <w:rsid w:val="007575D6"/>
    <w:rsid w:val="00782FD9"/>
    <w:rsid w:val="00783BC1"/>
    <w:rsid w:val="007A238C"/>
    <w:rsid w:val="0081012E"/>
    <w:rsid w:val="00810284"/>
    <w:rsid w:val="00821595"/>
    <w:rsid w:val="008372A1"/>
    <w:rsid w:val="00854577"/>
    <w:rsid w:val="008579B4"/>
    <w:rsid w:val="008A4BCD"/>
    <w:rsid w:val="008B2C51"/>
    <w:rsid w:val="008D0495"/>
    <w:rsid w:val="008E663E"/>
    <w:rsid w:val="00927AD2"/>
    <w:rsid w:val="0093356D"/>
    <w:rsid w:val="00946345"/>
    <w:rsid w:val="00961621"/>
    <w:rsid w:val="00961A2F"/>
    <w:rsid w:val="009A65D8"/>
    <w:rsid w:val="009C31F9"/>
    <w:rsid w:val="009F5B2A"/>
    <w:rsid w:val="00A20834"/>
    <w:rsid w:val="00A24E8E"/>
    <w:rsid w:val="00A411D8"/>
    <w:rsid w:val="00B10659"/>
    <w:rsid w:val="00B226DA"/>
    <w:rsid w:val="00B3423A"/>
    <w:rsid w:val="00BC620A"/>
    <w:rsid w:val="00BD02D7"/>
    <w:rsid w:val="00BD40BB"/>
    <w:rsid w:val="00BD7235"/>
    <w:rsid w:val="00C24FA3"/>
    <w:rsid w:val="00C26C56"/>
    <w:rsid w:val="00C34816"/>
    <w:rsid w:val="00C34D16"/>
    <w:rsid w:val="00C431C3"/>
    <w:rsid w:val="00C4779C"/>
    <w:rsid w:val="00C55466"/>
    <w:rsid w:val="00C70937"/>
    <w:rsid w:val="00C74CE8"/>
    <w:rsid w:val="00C7721A"/>
    <w:rsid w:val="00CB63FE"/>
    <w:rsid w:val="00CE1BFD"/>
    <w:rsid w:val="00D821C6"/>
    <w:rsid w:val="00D87E5B"/>
    <w:rsid w:val="00D95B3D"/>
    <w:rsid w:val="00D96C0A"/>
    <w:rsid w:val="00DA799B"/>
    <w:rsid w:val="00DB7B8C"/>
    <w:rsid w:val="00DC3400"/>
    <w:rsid w:val="00DD50D6"/>
    <w:rsid w:val="00E214BB"/>
    <w:rsid w:val="00E50EEE"/>
    <w:rsid w:val="00E877F2"/>
    <w:rsid w:val="00EA58A6"/>
    <w:rsid w:val="00EC3C1F"/>
    <w:rsid w:val="00ED2DA0"/>
    <w:rsid w:val="00F03A3F"/>
    <w:rsid w:val="00F54059"/>
    <w:rsid w:val="00F75278"/>
    <w:rsid w:val="00F77CE3"/>
    <w:rsid w:val="00F965B9"/>
    <w:rsid w:val="00F97873"/>
    <w:rsid w:val="00FB31F0"/>
    <w:rsid w:val="00FB5ADE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16"/>
    <w:pPr>
      <w:widowControl w:val="0"/>
      <w:autoSpaceDE w:val="0"/>
      <w:autoSpaceDN w:val="0"/>
      <w:spacing w:after="0" w:line="240" w:lineRule="auto"/>
    </w:pPr>
    <w:rPr>
      <w:bCs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A79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F1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5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E35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5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E35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16"/>
    <w:pPr>
      <w:widowControl w:val="0"/>
      <w:autoSpaceDE w:val="0"/>
      <w:autoSpaceDN w:val="0"/>
      <w:spacing w:after="0" w:line="240" w:lineRule="auto"/>
    </w:pPr>
    <w:rPr>
      <w:bCs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A79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F1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5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E35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5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E35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agtouris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058B-DAA6-4531-8040-CFB7C084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10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69</cp:revision>
  <cp:lastPrinted>2023-12-18T11:30:00Z</cp:lastPrinted>
  <dcterms:created xsi:type="dcterms:W3CDTF">2021-09-21T07:40:00Z</dcterms:created>
  <dcterms:modified xsi:type="dcterms:W3CDTF">2023-12-19T07:09:00Z</dcterms:modified>
</cp:coreProperties>
</file>