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8E515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C77D0B">
        <w:rPr>
          <w:rFonts w:ascii="Times New Roman" w:hAnsi="Times New Roman" w:cs="Times New Roman"/>
          <w:b/>
          <w:bCs/>
          <w:sz w:val="27"/>
          <w:szCs w:val="27"/>
        </w:rPr>
        <w:t>ПРАВИТЕЛЬСТВО РЕСПУБЛИКИ ДАГЕСТАН</w:t>
      </w:r>
    </w:p>
    <w:p w14:paraId="2DD918DE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7"/>
          <w:szCs w:val="27"/>
        </w:rPr>
      </w:pPr>
    </w:p>
    <w:p w14:paraId="7C9BC600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C77D0B">
        <w:rPr>
          <w:rFonts w:ascii="Times New Roman" w:hAnsi="Times New Roman" w:cs="Times New Roman"/>
          <w:b/>
          <w:bCs/>
          <w:sz w:val="27"/>
          <w:szCs w:val="27"/>
        </w:rPr>
        <w:t>ПОСТАНОВЛЕНИЕ</w:t>
      </w:r>
    </w:p>
    <w:p w14:paraId="7F07E788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6D4A3E38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C77D0B">
        <w:rPr>
          <w:rFonts w:ascii="Times New Roman" w:hAnsi="Times New Roman" w:cs="Times New Roman"/>
          <w:b/>
          <w:bCs/>
          <w:sz w:val="27"/>
          <w:szCs w:val="27"/>
        </w:rPr>
        <w:t>О СОЗДАНИИ ОСОБО ОХРАНЯЕМОЙ ТЕРРИТОРИИ РЕСПУБЛИКАНСКОГО ЗНАЧЕНИЯ РЕКРЕАЦИОННОГО НАЗНАЧЕНИЯ</w:t>
      </w:r>
    </w:p>
    <w:p w14:paraId="5441E740" w14:textId="11D5AABC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C77D0B">
        <w:rPr>
          <w:rFonts w:ascii="Times New Roman" w:hAnsi="Times New Roman" w:cs="Times New Roman"/>
          <w:b/>
          <w:bCs/>
          <w:sz w:val="27"/>
          <w:szCs w:val="27"/>
        </w:rPr>
        <w:t>«АЧИКОЛЬСКИЕ ОЗЕРА»</w:t>
      </w:r>
    </w:p>
    <w:p w14:paraId="7F51544B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6E1BBD7A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77D0B">
        <w:rPr>
          <w:rFonts w:ascii="Times New Roman" w:hAnsi="Times New Roman" w:cs="Times New Roman"/>
          <w:b/>
          <w:sz w:val="27"/>
          <w:szCs w:val="27"/>
        </w:rPr>
        <w:t>от ____________2023 г. №___</w:t>
      </w:r>
    </w:p>
    <w:p w14:paraId="3940D174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77D0B">
        <w:rPr>
          <w:rFonts w:ascii="Times New Roman" w:hAnsi="Times New Roman" w:cs="Times New Roman"/>
          <w:b/>
          <w:sz w:val="27"/>
          <w:szCs w:val="27"/>
        </w:rPr>
        <w:t>г. Махачкала</w:t>
      </w:r>
    </w:p>
    <w:p w14:paraId="06B02AC8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2F65F3C1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 xml:space="preserve">В соответствии со статьями 94, 98 Земельного кодекса Российской Федерации, Порядком отнесения земель к землям особо охраняемых территорий республиканского значения, их использования и охраны, утвержденным постановлением Правительства Республики Дагестан от 15.10.2010 № 377 «Об утверждении Порядка отнесения земель к землям особо охраняемых территорий республиканского значения, их использования и охраны», Правительство Республики Дагестан </w:t>
      </w:r>
      <w:r w:rsidRPr="00C77D0B">
        <w:rPr>
          <w:rFonts w:ascii="Times New Roman" w:hAnsi="Times New Roman" w:cs="Times New Roman"/>
          <w:b/>
          <w:sz w:val="27"/>
          <w:szCs w:val="27"/>
        </w:rPr>
        <w:t xml:space="preserve">постановляет: </w:t>
      </w:r>
    </w:p>
    <w:p w14:paraId="7544F652" w14:textId="16247810" w:rsidR="00C77D0B" w:rsidRPr="00C77D0B" w:rsidRDefault="00C77D0B" w:rsidP="00C77D0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 xml:space="preserve">1. Создать на территории </w:t>
      </w:r>
      <w:r w:rsidR="002F5F60">
        <w:rPr>
          <w:rFonts w:ascii="Times New Roman" w:hAnsi="Times New Roman" w:cs="Times New Roman"/>
          <w:sz w:val="27"/>
          <w:szCs w:val="27"/>
        </w:rPr>
        <w:t>Кизляр</w:t>
      </w:r>
      <w:r w:rsidRPr="00C77D0B">
        <w:rPr>
          <w:rFonts w:ascii="Times New Roman" w:hAnsi="Times New Roman" w:cs="Times New Roman"/>
          <w:sz w:val="27"/>
          <w:szCs w:val="27"/>
        </w:rPr>
        <w:t>ского района Республики Дагестан особо охраняемую территорию республиканского значения рекреационного назначения</w:t>
      </w:r>
      <w:r w:rsidRPr="00C77D0B">
        <w:rPr>
          <w:sz w:val="27"/>
          <w:szCs w:val="27"/>
        </w:rPr>
        <w:t xml:space="preserve"> </w:t>
      </w:r>
      <w:r w:rsidRPr="00C77D0B">
        <w:rPr>
          <w:rFonts w:ascii="Times New Roman" w:hAnsi="Times New Roman" w:cs="Times New Roman"/>
          <w:sz w:val="27"/>
          <w:szCs w:val="27"/>
        </w:rPr>
        <w:t>«</w:t>
      </w:r>
      <w:bookmarkStart w:id="0" w:name="_Hlk149145204"/>
      <w:proofErr w:type="spellStart"/>
      <w:r w:rsidR="002F5F60">
        <w:rPr>
          <w:rFonts w:ascii="Times New Roman" w:hAnsi="Times New Roman" w:cs="Times New Roman"/>
          <w:sz w:val="27"/>
          <w:szCs w:val="27"/>
        </w:rPr>
        <w:t>Ачикольские</w:t>
      </w:r>
      <w:proofErr w:type="spellEnd"/>
      <w:r w:rsidR="002F5F60">
        <w:rPr>
          <w:rFonts w:ascii="Times New Roman" w:hAnsi="Times New Roman" w:cs="Times New Roman"/>
          <w:sz w:val="27"/>
          <w:szCs w:val="27"/>
        </w:rPr>
        <w:t xml:space="preserve"> озера</w:t>
      </w:r>
      <w:bookmarkEnd w:id="0"/>
      <w:r w:rsidRPr="00C77D0B">
        <w:rPr>
          <w:rFonts w:ascii="Times New Roman" w:hAnsi="Times New Roman" w:cs="Times New Roman"/>
          <w:sz w:val="27"/>
          <w:szCs w:val="27"/>
        </w:rPr>
        <w:t xml:space="preserve">». </w:t>
      </w:r>
    </w:p>
    <w:p w14:paraId="71AAA55E" w14:textId="77777777" w:rsidR="00C77D0B" w:rsidRPr="00C77D0B" w:rsidRDefault="00C77D0B" w:rsidP="00C77D0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>2. Утвердить:</w:t>
      </w:r>
    </w:p>
    <w:p w14:paraId="3A96F179" w14:textId="1134AF35" w:rsidR="00C77D0B" w:rsidRPr="00C77D0B" w:rsidRDefault="00C77D0B" w:rsidP="00C77D0B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>границы и описание местоположения земель особо охраняемой территории республиканского значения рекреационного назначения «</w:t>
      </w:r>
      <w:proofErr w:type="spellStart"/>
      <w:r w:rsidR="002F5F60" w:rsidRPr="002F5F60">
        <w:rPr>
          <w:rFonts w:ascii="Times New Roman" w:hAnsi="Times New Roman" w:cs="Times New Roman"/>
          <w:sz w:val="27"/>
          <w:szCs w:val="27"/>
        </w:rPr>
        <w:t>Ачикольские</w:t>
      </w:r>
      <w:proofErr w:type="spellEnd"/>
      <w:r w:rsidR="002F5F60" w:rsidRPr="002F5F60">
        <w:rPr>
          <w:rFonts w:ascii="Times New Roman" w:hAnsi="Times New Roman" w:cs="Times New Roman"/>
          <w:sz w:val="27"/>
          <w:szCs w:val="27"/>
        </w:rPr>
        <w:t xml:space="preserve"> озера</w:t>
      </w:r>
      <w:r w:rsidRPr="00C77D0B">
        <w:rPr>
          <w:rFonts w:ascii="Times New Roman" w:hAnsi="Times New Roman" w:cs="Times New Roman"/>
          <w:sz w:val="27"/>
          <w:szCs w:val="27"/>
        </w:rPr>
        <w:t>» согласно приложению № 1;</w:t>
      </w:r>
    </w:p>
    <w:p w14:paraId="4BBA7F34" w14:textId="3E450958" w:rsidR="00C77D0B" w:rsidRPr="00C77D0B" w:rsidRDefault="00C77D0B" w:rsidP="00C77D0B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>положение об особо охраняемой территории регионального значения рекреационного назначения «</w:t>
      </w:r>
      <w:bookmarkStart w:id="1" w:name="_Hlk149145485"/>
      <w:proofErr w:type="spellStart"/>
      <w:r w:rsidR="002F5F60" w:rsidRPr="002F5F60">
        <w:rPr>
          <w:rFonts w:ascii="Times New Roman" w:hAnsi="Times New Roman" w:cs="Times New Roman"/>
          <w:sz w:val="27"/>
          <w:szCs w:val="27"/>
        </w:rPr>
        <w:t>Ачикольские</w:t>
      </w:r>
      <w:proofErr w:type="spellEnd"/>
      <w:r w:rsidR="002F5F60" w:rsidRPr="002F5F60">
        <w:rPr>
          <w:rFonts w:ascii="Times New Roman" w:hAnsi="Times New Roman" w:cs="Times New Roman"/>
          <w:sz w:val="27"/>
          <w:szCs w:val="27"/>
        </w:rPr>
        <w:t xml:space="preserve"> озера</w:t>
      </w:r>
      <w:bookmarkEnd w:id="1"/>
      <w:r w:rsidRPr="00C77D0B">
        <w:rPr>
          <w:rFonts w:ascii="Times New Roman" w:hAnsi="Times New Roman" w:cs="Times New Roman"/>
          <w:sz w:val="27"/>
          <w:szCs w:val="27"/>
        </w:rPr>
        <w:t>» согласно приложению № 2.</w:t>
      </w:r>
      <w:r w:rsidR="002F5F60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4CAEDC56" w14:textId="5FE27FA9" w:rsidR="00C77D0B" w:rsidRPr="00C77D0B" w:rsidRDefault="00C77D0B" w:rsidP="00C77D0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>3. Отнести территорию, указанную в пункте 1 настоящего постановления                       в составе земельн</w:t>
      </w:r>
      <w:r w:rsidR="002F5F60">
        <w:rPr>
          <w:rFonts w:ascii="Times New Roman" w:hAnsi="Times New Roman" w:cs="Times New Roman"/>
          <w:sz w:val="27"/>
          <w:szCs w:val="27"/>
        </w:rPr>
        <w:t>ых</w:t>
      </w:r>
      <w:r w:rsidRPr="00C77D0B">
        <w:rPr>
          <w:rFonts w:ascii="Times New Roman" w:hAnsi="Times New Roman" w:cs="Times New Roman"/>
          <w:sz w:val="27"/>
          <w:szCs w:val="27"/>
        </w:rPr>
        <w:t xml:space="preserve"> участк</w:t>
      </w:r>
      <w:r w:rsidR="002F5F60">
        <w:rPr>
          <w:rFonts w:ascii="Times New Roman" w:hAnsi="Times New Roman" w:cs="Times New Roman"/>
          <w:sz w:val="27"/>
          <w:szCs w:val="27"/>
        </w:rPr>
        <w:t>ов</w:t>
      </w:r>
      <w:r w:rsidRPr="00C77D0B">
        <w:rPr>
          <w:rFonts w:ascii="Times New Roman" w:hAnsi="Times New Roman" w:cs="Times New Roman"/>
          <w:sz w:val="27"/>
          <w:szCs w:val="27"/>
        </w:rPr>
        <w:t xml:space="preserve"> с кадастровым</w:t>
      </w:r>
      <w:r w:rsidR="002F5F60">
        <w:rPr>
          <w:rFonts w:ascii="Times New Roman" w:hAnsi="Times New Roman" w:cs="Times New Roman"/>
          <w:sz w:val="27"/>
          <w:szCs w:val="27"/>
        </w:rPr>
        <w:t>и</w:t>
      </w:r>
      <w:r w:rsidRPr="00C77D0B">
        <w:rPr>
          <w:rFonts w:ascii="Times New Roman" w:hAnsi="Times New Roman" w:cs="Times New Roman"/>
          <w:sz w:val="27"/>
          <w:szCs w:val="27"/>
        </w:rPr>
        <w:t xml:space="preserve"> номер</w:t>
      </w:r>
      <w:r w:rsidR="002F5F60">
        <w:rPr>
          <w:rFonts w:ascii="Times New Roman" w:hAnsi="Times New Roman" w:cs="Times New Roman"/>
          <w:sz w:val="27"/>
          <w:szCs w:val="27"/>
        </w:rPr>
        <w:t>а</w:t>
      </w:r>
      <w:r w:rsidRPr="00C77D0B">
        <w:rPr>
          <w:rFonts w:ascii="Times New Roman" w:hAnsi="Times New Roman" w:cs="Times New Roman"/>
          <w:sz w:val="27"/>
          <w:szCs w:val="27"/>
        </w:rPr>
        <w:t>м</w:t>
      </w:r>
      <w:r w:rsidR="002F5F60">
        <w:rPr>
          <w:rFonts w:ascii="Times New Roman" w:hAnsi="Times New Roman" w:cs="Times New Roman"/>
          <w:sz w:val="27"/>
          <w:szCs w:val="27"/>
        </w:rPr>
        <w:t>и</w:t>
      </w:r>
      <w:r w:rsidRPr="00C77D0B">
        <w:rPr>
          <w:rFonts w:ascii="Times New Roman" w:hAnsi="Times New Roman" w:cs="Times New Roman"/>
          <w:sz w:val="27"/>
          <w:szCs w:val="27"/>
        </w:rPr>
        <w:t xml:space="preserve"> </w:t>
      </w:r>
      <w:bookmarkStart w:id="2" w:name="_Hlk149145446"/>
      <w:r w:rsidRPr="00C77D0B">
        <w:rPr>
          <w:rFonts w:ascii="Times New Roman" w:eastAsia="Times New Roman" w:hAnsi="Times New Roman" w:cs="Times New Roman"/>
          <w:sz w:val="27"/>
          <w:szCs w:val="27"/>
          <w:lang w:eastAsia="ru-RU"/>
        </w:rPr>
        <w:t>05:</w:t>
      </w:r>
      <w:r w:rsidR="002F5F60">
        <w:rPr>
          <w:rFonts w:ascii="Times New Roman" w:eastAsia="Times New Roman" w:hAnsi="Times New Roman" w:cs="Times New Roman"/>
          <w:sz w:val="27"/>
          <w:szCs w:val="27"/>
          <w:lang w:eastAsia="ru-RU"/>
        </w:rPr>
        <w:t>02</w:t>
      </w:r>
      <w:r w:rsidRPr="00C77D0B">
        <w:rPr>
          <w:rFonts w:ascii="Times New Roman" w:eastAsia="Times New Roman" w:hAnsi="Times New Roman" w:cs="Times New Roman"/>
          <w:sz w:val="27"/>
          <w:szCs w:val="27"/>
          <w:lang w:eastAsia="ru-RU"/>
        </w:rPr>
        <w:t>:000</w:t>
      </w:r>
      <w:r w:rsidR="002F5F60">
        <w:rPr>
          <w:rFonts w:ascii="Times New Roman" w:eastAsia="Times New Roman" w:hAnsi="Times New Roman" w:cs="Times New Roman"/>
          <w:sz w:val="27"/>
          <w:szCs w:val="27"/>
          <w:lang w:eastAsia="ru-RU"/>
        </w:rPr>
        <w:t>106</w:t>
      </w:r>
      <w:r w:rsidRPr="00C77D0B">
        <w:rPr>
          <w:rFonts w:ascii="Times New Roman" w:eastAsia="Times New Roman" w:hAnsi="Times New Roman" w:cs="Times New Roman"/>
          <w:sz w:val="27"/>
          <w:szCs w:val="27"/>
          <w:lang w:eastAsia="ru-RU"/>
        </w:rPr>
        <w:t>:1</w:t>
      </w:r>
      <w:r w:rsidR="002F5F60">
        <w:rPr>
          <w:rFonts w:ascii="Times New Roman" w:eastAsia="Times New Roman" w:hAnsi="Times New Roman" w:cs="Times New Roman"/>
          <w:sz w:val="27"/>
          <w:szCs w:val="27"/>
          <w:lang w:eastAsia="ru-RU"/>
        </w:rPr>
        <w:t>258</w:t>
      </w:r>
      <w:bookmarkEnd w:id="2"/>
      <w:r w:rsidRPr="00C77D0B">
        <w:rPr>
          <w:rFonts w:ascii="Times New Roman" w:hAnsi="Times New Roman" w:cs="Times New Roman"/>
          <w:sz w:val="27"/>
          <w:szCs w:val="27"/>
        </w:rPr>
        <w:t>,</w:t>
      </w:r>
      <w:r w:rsidR="002F5F60">
        <w:rPr>
          <w:rFonts w:ascii="Times New Roman" w:hAnsi="Times New Roman" w:cs="Times New Roman"/>
          <w:sz w:val="27"/>
          <w:szCs w:val="27"/>
        </w:rPr>
        <w:t xml:space="preserve"> </w:t>
      </w:r>
      <w:r w:rsidR="002F5F60" w:rsidRPr="002F5F60">
        <w:rPr>
          <w:rFonts w:ascii="Times New Roman" w:hAnsi="Times New Roman" w:cs="Times New Roman"/>
          <w:sz w:val="27"/>
          <w:szCs w:val="27"/>
        </w:rPr>
        <w:t>05:02:0001</w:t>
      </w:r>
      <w:r w:rsidR="002F5F60">
        <w:rPr>
          <w:rFonts w:ascii="Times New Roman" w:hAnsi="Times New Roman" w:cs="Times New Roman"/>
          <w:sz w:val="27"/>
          <w:szCs w:val="27"/>
        </w:rPr>
        <w:t>81</w:t>
      </w:r>
      <w:r w:rsidR="002F5F60" w:rsidRPr="002F5F60">
        <w:rPr>
          <w:rFonts w:ascii="Times New Roman" w:hAnsi="Times New Roman" w:cs="Times New Roman"/>
          <w:sz w:val="27"/>
          <w:szCs w:val="27"/>
        </w:rPr>
        <w:t>:</w:t>
      </w:r>
      <w:r w:rsidR="002F5F60">
        <w:rPr>
          <w:rFonts w:ascii="Times New Roman" w:hAnsi="Times New Roman" w:cs="Times New Roman"/>
          <w:sz w:val="27"/>
          <w:szCs w:val="27"/>
        </w:rPr>
        <w:t>286</w:t>
      </w:r>
      <w:r w:rsidRPr="00C77D0B">
        <w:rPr>
          <w:rFonts w:ascii="Times New Roman" w:hAnsi="Times New Roman" w:cs="Times New Roman"/>
          <w:sz w:val="27"/>
          <w:szCs w:val="27"/>
        </w:rPr>
        <w:t xml:space="preserve"> к землям особо охраняемых территорий республиканского значения рекреационного назначения.</w:t>
      </w:r>
    </w:p>
    <w:p w14:paraId="6B479F0A" w14:textId="156C5548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>4. Установить, что особо охраняемая территория республиканского значения рекреационного назначения «</w:t>
      </w:r>
      <w:proofErr w:type="spellStart"/>
      <w:r w:rsidR="002F5F60" w:rsidRPr="002F5F60">
        <w:rPr>
          <w:rFonts w:ascii="Times New Roman" w:hAnsi="Times New Roman" w:cs="Times New Roman"/>
          <w:sz w:val="27"/>
          <w:szCs w:val="27"/>
        </w:rPr>
        <w:t>Ачикольские</w:t>
      </w:r>
      <w:proofErr w:type="spellEnd"/>
      <w:r w:rsidR="002F5F60" w:rsidRPr="002F5F60">
        <w:rPr>
          <w:rFonts w:ascii="Times New Roman" w:hAnsi="Times New Roman" w:cs="Times New Roman"/>
          <w:sz w:val="27"/>
          <w:szCs w:val="27"/>
        </w:rPr>
        <w:t xml:space="preserve"> озера</w:t>
      </w:r>
      <w:r w:rsidRPr="00C77D0B">
        <w:rPr>
          <w:rFonts w:ascii="Times New Roman" w:hAnsi="Times New Roman" w:cs="Times New Roman"/>
          <w:sz w:val="27"/>
          <w:szCs w:val="27"/>
        </w:rPr>
        <w:t>» создана без ограничения срока действия и без изъятия земельных участков (акваторий), используемых для общегосударственных нужд, а также у собственников, владельцев, пользователей, арендаторов этих участков</w:t>
      </w:r>
    </w:p>
    <w:p w14:paraId="35AD2DA2" w14:textId="5FF657B2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77D0B">
        <w:rPr>
          <w:rFonts w:ascii="Times New Roman" w:hAnsi="Times New Roman" w:cs="Times New Roman"/>
          <w:sz w:val="27"/>
          <w:szCs w:val="27"/>
        </w:rPr>
        <w:t>5. По ходатайству заинтересованных лиц земельный участок, находящийся                    в границах особо охраняемой территории республиканского значения рекреационного назначения «</w:t>
      </w:r>
      <w:proofErr w:type="spellStart"/>
      <w:r w:rsidR="002F5F60" w:rsidRPr="002F5F60">
        <w:rPr>
          <w:rFonts w:ascii="Times New Roman" w:hAnsi="Times New Roman" w:cs="Times New Roman"/>
          <w:sz w:val="27"/>
          <w:szCs w:val="27"/>
        </w:rPr>
        <w:t>Ачикольские</w:t>
      </w:r>
      <w:proofErr w:type="spellEnd"/>
      <w:r w:rsidR="002F5F60" w:rsidRPr="002F5F60">
        <w:rPr>
          <w:rFonts w:ascii="Times New Roman" w:hAnsi="Times New Roman" w:cs="Times New Roman"/>
          <w:sz w:val="27"/>
          <w:szCs w:val="27"/>
        </w:rPr>
        <w:t xml:space="preserve"> озера</w:t>
      </w:r>
      <w:r w:rsidRPr="00C77D0B">
        <w:rPr>
          <w:rFonts w:ascii="Times New Roman" w:hAnsi="Times New Roman" w:cs="Times New Roman"/>
          <w:sz w:val="27"/>
          <w:szCs w:val="27"/>
        </w:rPr>
        <w:t>», после вступления в силу настоящего постановления подлежит переводу в установленном законодательством порядке</w:t>
      </w:r>
      <w:r w:rsidR="002F5F60">
        <w:rPr>
          <w:rFonts w:ascii="Times New Roman" w:hAnsi="Times New Roman" w:cs="Times New Roman"/>
          <w:sz w:val="27"/>
          <w:szCs w:val="27"/>
        </w:rPr>
        <w:t xml:space="preserve"> </w:t>
      </w:r>
      <w:r w:rsidRPr="00C77D0B">
        <w:rPr>
          <w:rFonts w:ascii="Times New Roman" w:hAnsi="Times New Roman" w:cs="Times New Roman"/>
          <w:sz w:val="27"/>
          <w:szCs w:val="27"/>
        </w:rPr>
        <w:t>из категории земель сельскохозяйственного назначения в категорию земель особо охраняемых территорий и объектов.</w:t>
      </w:r>
    </w:p>
    <w:p w14:paraId="4FBC6203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0908F5D8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37CC1066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2A9DE3FC" w14:textId="77777777" w:rsidR="00C77D0B" w:rsidRPr="00C77D0B" w:rsidRDefault="00C77D0B" w:rsidP="00C77D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77D0B">
        <w:rPr>
          <w:rFonts w:ascii="Times New Roman" w:hAnsi="Times New Roman" w:cs="Times New Roman"/>
          <w:b/>
          <w:sz w:val="27"/>
          <w:szCs w:val="27"/>
        </w:rPr>
        <w:t xml:space="preserve">Председатель Правительства </w:t>
      </w:r>
    </w:p>
    <w:p w14:paraId="4A78BE3C" w14:textId="03614B77" w:rsidR="00804828" w:rsidRDefault="00C77D0B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77D0B">
        <w:rPr>
          <w:rFonts w:ascii="Times New Roman" w:hAnsi="Times New Roman" w:cs="Times New Roman"/>
          <w:b/>
          <w:sz w:val="27"/>
          <w:szCs w:val="27"/>
        </w:rPr>
        <w:t xml:space="preserve">             Республики Дагестан                                             </w:t>
      </w:r>
      <w:r>
        <w:rPr>
          <w:rFonts w:ascii="Times New Roman" w:hAnsi="Times New Roman" w:cs="Times New Roman"/>
          <w:b/>
          <w:sz w:val="27"/>
          <w:szCs w:val="27"/>
        </w:rPr>
        <w:t xml:space="preserve">          </w:t>
      </w:r>
      <w:r w:rsidRPr="00C77D0B">
        <w:rPr>
          <w:rFonts w:ascii="Times New Roman" w:hAnsi="Times New Roman" w:cs="Times New Roman"/>
          <w:b/>
          <w:sz w:val="27"/>
          <w:szCs w:val="27"/>
        </w:rPr>
        <w:t xml:space="preserve">  А. </w:t>
      </w:r>
      <w:proofErr w:type="spellStart"/>
      <w:r w:rsidRPr="00C77D0B">
        <w:rPr>
          <w:rFonts w:ascii="Times New Roman" w:hAnsi="Times New Roman" w:cs="Times New Roman"/>
          <w:b/>
          <w:sz w:val="27"/>
          <w:szCs w:val="27"/>
        </w:rPr>
        <w:t>Абдулмуслимов</w:t>
      </w:r>
      <w:proofErr w:type="spellEnd"/>
    </w:p>
    <w:p w14:paraId="4A307E64" w14:textId="77777777" w:rsidR="00B34F54" w:rsidRPr="00B34F54" w:rsidRDefault="00B34F54" w:rsidP="00B34F54">
      <w:pPr>
        <w:widowControl w:val="0"/>
        <w:autoSpaceDE w:val="0"/>
        <w:autoSpaceDN w:val="0"/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14:paraId="416D8E88" w14:textId="77777777" w:rsidR="00B34F54" w:rsidRPr="00B34F54" w:rsidRDefault="00B34F54" w:rsidP="00B34F54">
      <w:pPr>
        <w:widowControl w:val="0"/>
        <w:autoSpaceDE w:val="0"/>
        <w:autoSpaceDN w:val="0"/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Правительства Республики Дагестан от ____________2023 № _____</w:t>
      </w:r>
    </w:p>
    <w:p w14:paraId="2301C6D5" w14:textId="77777777" w:rsidR="00B34F54" w:rsidRPr="00B34F54" w:rsidRDefault="00B34F54" w:rsidP="00B34F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35A18A" w14:textId="77777777" w:rsidR="00B34F54" w:rsidRPr="00B34F54" w:rsidRDefault="00B34F54" w:rsidP="00B34F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И ОПИСАНИЕ </w:t>
      </w:r>
    </w:p>
    <w:p w14:paraId="2282DB8A" w14:textId="77777777" w:rsidR="00B34F54" w:rsidRPr="00B34F54" w:rsidRDefault="00B34F54" w:rsidP="00B34F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МЕСТОПОЛОЖЕНИЯ ЗЕМЕЛЬ ОСОБО ОХРАНЯЕМОЙ</w:t>
      </w:r>
    </w:p>
    <w:p w14:paraId="112CFDA6" w14:textId="77777777" w:rsidR="00B34F54" w:rsidRPr="00B34F54" w:rsidRDefault="00B34F54" w:rsidP="00B34F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РЕСПУБЛИКАНСКОГО ЗНАЧЕНИЯ РЕКРЕАЦИОННОГО</w:t>
      </w:r>
    </w:p>
    <w:p w14:paraId="060B8BD8" w14:textId="77777777" w:rsidR="00B34F54" w:rsidRPr="00B34F54" w:rsidRDefault="00B34F54" w:rsidP="00B34F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НАЗНАЧЕНИЯ «АЧИКОЛЬСКИЕ ОЗЕРА»</w:t>
      </w:r>
    </w:p>
    <w:p w14:paraId="04009C56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267A51EE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Hlk149224145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Сведение об объекте </w:t>
      </w:r>
    </w:p>
    <w:p w14:paraId="3DA5E443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Hlk149224044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(земельный участок с кадастровым номером </w:t>
      </w:r>
      <w:bookmarkStart w:id="5" w:name="_Hlk149224356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05:02:000106:1258</w:t>
      </w:r>
      <w:bookmarkEnd w:id="5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bookmarkEnd w:id="3"/>
      <w:bookmarkEnd w:id="4"/>
    </w:p>
    <w:p w14:paraId="2032BF26" w14:textId="77777777" w:rsidR="00B34F54" w:rsidRPr="00B34F54" w:rsidRDefault="00B34F54" w:rsidP="00B34F5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1"/>
        <w:gridCol w:w="4017"/>
        <w:gridCol w:w="5447"/>
      </w:tblGrid>
      <w:tr w:rsidR="00B34F54" w:rsidRPr="00B34F54" w14:paraId="27056BA5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5DBE25B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F8796D2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FB1E75B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B34F54" w:rsidRPr="00B34F54" w14:paraId="73B5BBEC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5FF6DC3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3229CFF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1ED9D3B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34F54" w:rsidRPr="00B34F54" w14:paraId="2600A61B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DF73543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FC30DC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объекта 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8F54FBB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Дагестан, Кизлярский район, с. Александрия, участок №</w:t>
            </w:r>
            <w:bookmarkStart w:id="6" w:name="_Hlk149224017"/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05:02:000106:1258</w:t>
            </w:r>
            <w:bookmarkEnd w:id="6"/>
          </w:p>
        </w:tc>
      </w:tr>
      <w:tr w:rsidR="00B34F54" w:rsidRPr="00B34F54" w14:paraId="5BB2F08C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1F1263D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B54B02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объекта 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14:paraId="1AF59DC9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50792 +/- 1973 м</w:t>
            </w: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7AC32477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2B5AE1DE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" w:name="_Hlk149224189"/>
      <w:r w:rsidRPr="00B34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Сведения о местоположении границ объекта</w:t>
      </w:r>
    </w:p>
    <w:bookmarkEnd w:id="7"/>
    <w:p w14:paraId="5897C635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(земельный участок с кадастровым номером 05:02:000106:1258)</w:t>
      </w:r>
    </w:p>
    <w:p w14:paraId="519BC0CF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1276"/>
        <w:gridCol w:w="1276"/>
        <w:gridCol w:w="2410"/>
        <w:gridCol w:w="1842"/>
        <w:gridCol w:w="1711"/>
      </w:tblGrid>
      <w:tr w:rsidR="00B34F54" w:rsidRPr="00B34F54" w14:paraId="4FFC3375" w14:textId="77777777" w:rsidTr="00FE7021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40B21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B34F54" w:rsidRPr="00B34F54" w14:paraId="01A5BA4D" w14:textId="77777777" w:rsidTr="00FE7021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4EDDF5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B34F54" w:rsidRPr="00B34F54" w14:paraId="72B8BC55" w14:textId="77777777" w:rsidTr="00FE7021"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E8DB9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93CEB7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2362E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96ADE9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Мt</w:t>
            </w:r>
            <w:proofErr w:type="spellEnd"/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7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9A83A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B34F54" w:rsidRPr="00B34F54" w14:paraId="0464364D" w14:textId="77777777" w:rsidTr="00FE7021">
        <w:tc>
          <w:tcPr>
            <w:tcW w:w="158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1E0B08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99F90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F2D06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E31602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435BA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E1F6C63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8DC237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60B748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4F54" w:rsidRPr="00B34F54" w14:paraId="22427C69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383E61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61ECA1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63B7DA5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4FD9A3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5D32F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79AF2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34F54" w:rsidRPr="00B34F54" w14:paraId="3D2510A7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BAB95E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A3470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318034.77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E92F6A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328116.81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6CCB4B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63EE8E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67A4E9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6680F83E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1FCB9C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70ACD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318015.33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A4676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328160.03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1F1749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CD0895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CF3DC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7FC5FD74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CC0484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A198E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317996.4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735F9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328338.68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26C19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FDE0F0E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F46B53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16B07A92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9995515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61EFE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317886.78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3D52A0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328381.08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97989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BC4E7B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BFA26D5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2D4500F4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B5AE79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7265D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317851.44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B8C8F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328394.8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033F0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9563C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921B5B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19375E53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B42517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3BAD8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317727.21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7DCEF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328178.2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79C44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6BBD0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53F51F0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00380E17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C2A4C9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CA71F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318034.77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83C50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328116.81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2BBBA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4CB8C8E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DBD99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018148B9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7CF95CF" w14:textId="77777777" w:rsidR="00B34F54" w:rsidRPr="00B34F54" w:rsidRDefault="00B34F54" w:rsidP="00B34F5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1B2FBAE" w14:textId="77777777" w:rsidR="00B34F54" w:rsidRPr="00B34F54" w:rsidRDefault="00B34F54" w:rsidP="00B34F5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6E1A53" w14:textId="77777777" w:rsidR="00B34F54" w:rsidRPr="00B34F54" w:rsidRDefault="00B34F54" w:rsidP="00B34F5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F4D35E" w14:textId="77777777" w:rsidR="00B34F54" w:rsidRPr="00B34F54" w:rsidRDefault="00B34F54" w:rsidP="00B34F5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5DA898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19BB32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p w14:paraId="692F16D2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 Сведение об объекте </w:t>
      </w:r>
    </w:p>
    <w:p w14:paraId="4E8B7631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Hlk149224203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(земельный участок с кадастровым номером </w:t>
      </w:r>
      <w:bookmarkStart w:id="9" w:name="_Hlk149224377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05:02:000181:286</w:t>
      </w:r>
      <w:bookmarkEnd w:id="9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bookmarkEnd w:id="8"/>
    </w:p>
    <w:p w14:paraId="574211F6" w14:textId="77777777" w:rsidR="00B34F54" w:rsidRPr="00B34F54" w:rsidRDefault="00B34F54" w:rsidP="00B34F5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1"/>
        <w:gridCol w:w="4019"/>
        <w:gridCol w:w="5445"/>
      </w:tblGrid>
      <w:tr w:rsidR="00B34F54" w:rsidRPr="00B34F54" w14:paraId="65882406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CB7F43E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821BB40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1196017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B34F54" w:rsidRPr="00B34F54" w14:paraId="4B0CCE4C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32DAF9EF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5B3140D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1215027A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34F54" w:rsidRPr="00B34F54" w14:paraId="04E98946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45531A7E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202C284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объекта 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59129AE3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Дагестан, р-н Кизлярский, МО с/п Сельсовет "Александрийский, 4,3 км на юго-восток от с Александрийская</w:t>
            </w:r>
          </w:p>
          <w:p w14:paraId="39CCE7E8" w14:textId="77777777" w:rsidR="00B34F54" w:rsidRPr="00B34F54" w:rsidRDefault="00B34F54" w:rsidP="00B34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bookmarkStart w:id="10" w:name="_Hlk149224159"/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05:02:000181:286</w:t>
            </w:r>
            <w:bookmarkEnd w:id="10"/>
          </w:p>
        </w:tc>
      </w:tr>
      <w:tr w:rsidR="00B34F54" w:rsidRPr="00B34F54" w14:paraId="41CA68BF" w14:textId="77777777" w:rsidTr="00FE7021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0E43FBAE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</w:tcPr>
          <w:p w14:paraId="611AECFE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объекта </w:t>
            </w:r>
          </w:p>
        </w:tc>
        <w:tc>
          <w:tcPr>
            <w:tcW w:w="5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 w14:paraId="6102C19C" w14:textId="77777777" w:rsidR="00B34F54" w:rsidRPr="00B34F54" w:rsidRDefault="00B34F54" w:rsidP="00B34F5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100000 +/- 2767 </w:t>
            </w: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14:paraId="0D213085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4D4F1C95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Сведения о местоположении границ объекта</w:t>
      </w:r>
    </w:p>
    <w:p w14:paraId="6F0857CB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(земельный участок с кадастровым номером 05:02:000181:286)</w:t>
      </w:r>
    </w:p>
    <w:p w14:paraId="2E1CF484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Ind w:w="1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1276"/>
        <w:gridCol w:w="1276"/>
        <w:gridCol w:w="2410"/>
        <w:gridCol w:w="1842"/>
        <w:gridCol w:w="1711"/>
      </w:tblGrid>
      <w:tr w:rsidR="00B34F54" w:rsidRPr="00B34F54" w14:paraId="6F66876F" w14:textId="77777777" w:rsidTr="00FE7021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DD49D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B34F54" w:rsidRPr="00B34F54" w14:paraId="38701B97" w14:textId="77777777" w:rsidTr="00FE7021">
        <w:tc>
          <w:tcPr>
            <w:tcW w:w="101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B668E5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B34F54" w:rsidRPr="00B34F54" w14:paraId="1D04D2A0" w14:textId="77777777" w:rsidTr="00FE7021"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DF443A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492CC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47A19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0FDD4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Мt</w:t>
            </w:r>
            <w:proofErr w:type="spellEnd"/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7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A8AD1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B34F54" w:rsidRPr="00B34F54" w14:paraId="0CF622E5" w14:textId="77777777" w:rsidTr="00FE7021">
        <w:tc>
          <w:tcPr>
            <w:tcW w:w="158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110F6D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89B77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513005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AC0229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BD0A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DDFCCB7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BD579B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D6A7F4" w14:textId="77777777" w:rsidR="00B34F54" w:rsidRPr="00B34F54" w:rsidRDefault="00B34F54" w:rsidP="00B34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4F54" w:rsidRPr="00B34F54" w14:paraId="3D604F0A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A56A5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EE039E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0DA713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CF8C9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50A2D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84F2B8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34F54" w:rsidRPr="00B34F54" w14:paraId="13D864AF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32C51670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DFA9E6E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317121.52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9CB05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321474.73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25ACEE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68108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501F9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6A2409E1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6F9B40F9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18818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317040.93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2DCF43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321657.6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75388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0637D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98C755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19732850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039BDC4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5E339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316808.65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EEBAC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321618.23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7FDBE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23F99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2A28F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781B73BA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71DE339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6E205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316709.88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DB867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321602.59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C178F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04B56E2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50CED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103B796F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033A92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EDC789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316764.32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0CC8B6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321260.08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7C9DD8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C05C5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A3F6AF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71EA4BA7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54AE535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EC01D6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316794.75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34C85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321265.06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2F790B8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77C347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8B4BD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09FBC0AB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446534DD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9A9CB0A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316831.27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1DF26CA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321299.21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DFB313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E5D9B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4DEFF7A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34F54" w:rsidRPr="00B34F54" w14:paraId="6B427975" w14:textId="77777777" w:rsidTr="00FE7021"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14:paraId="1A1B0F54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27CDA1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317121.52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08513C" w14:textId="77777777" w:rsidR="00B34F54" w:rsidRPr="00B34F54" w:rsidRDefault="00B34F54" w:rsidP="00B34F54">
            <w:pPr>
              <w:spacing w:before="60"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321474.73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7214A09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21E993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0A8FFB" w14:textId="77777777" w:rsidR="00B34F54" w:rsidRPr="00B34F54" w:rsidRDefault="00B34F54" w:rsidP="00B34F54">
            <w:pPr>
              <w:spacing w:before="6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703A5F48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A664F03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1F1D154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4F82F94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045ECC0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5984D20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ED3BA7D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BA61C89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EA1866B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5AE77C3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13532DC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0ECCC2E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761EBA2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2999306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Карта-схема</w:t>
      </w:r>
    </w:p>
    <w:p w14:paraId="28AA199C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 особо охраняемой территории регионального значения </w:t>
      </w:r>
    </w:p>
    <w:p w14:paraId="20A533A4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рекреационного назначения «</w:t>
      </w:r>
      <w:proofErr w:type="spellStart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Ачикольские</w:t>
      </w:r>
      <w:proofErr w:type="spellEnd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озера»</w:t>
      </w:r>
    </w:p>
    <w:p w14:paraId="7CBAD65E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(земельные участки с кадастровыми номерами 05:02:000106:1258, </w:t>
      </w:r>
      <w:bookmarkStart w:id="11" w:name="_Hlk149224817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05:02:000181:286</w:t>
      </w:r>
      <w:bookmarkEnd w:id="11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</w:p>
    <w:p w14:paraId="26BED268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9A95CF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71D841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962A4" wp14:editId="6EF9EE2A">
            <wp:extent cx="6549816" cy="39433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69" cy="39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F5FB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C65E4A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1BEC47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442224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DEA608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944A8F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FD3EFD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667774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018D9B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A265CD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2831EE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1043BC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03800E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545D20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854567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C463C7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347739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CEACD0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C858A4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FD6472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Hlk149224802"/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Участок № 1</w:t>
      </w:r>
    </w:p>
    <w:p w14:paraId="03032D3A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(земельный участок с кадастровым номером 05:02:000106:1258)</w:t>
      </w:r>
      <w:bookmarkEnd w:id="12"/>
    </w:p>
    <w:p w14:paraId="2BEACC4F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ACBC0E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B74F43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532B121" wp14:editId="04C1F9D0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480810" cy="4072255"/>
            <wp:effectExtent l="0" t="0" r="0" b="4445"/>
            <wp:wrapTight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87F93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31A1E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3DEA81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5A4F7F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8A610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76F01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6A663B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E0E2B8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654EF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D50F20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1EEE0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606AD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DB0C10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AAD55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8888E5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F88C22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4F77A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36D85D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1747D7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BFE0F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BE886C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4848F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DE1606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Участок № 2</w:t>
      </w:r>
    </w:p>
    <w:p w14:paraId="4EFFC73C" w14:textId="77777777" w:rsidR="00B34F54" w:rsidRPr="00B34F54" w:rsidRDefault="00B34F54" w:rsidP="00B34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(земельный участок с кадастровым номером 05:02:000181:286) </w:t>
      </w:r>
    </w:p>
    <w:p w14:paraId="458B2795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67A505B" w14:textId="77777777" w:rsidR="00B34F54" w:rsidRPr="00B34F54" w:rsidRDefault="00B34F54" w:rsidP="00B3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4F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9443B" wp14:editId="32DB5098">
                <wp:simplePos x="0" y="0"/>
                <wp:positionH relativeFrom="column">
                  <wp:posOffset>4674870</wp:posOffset>
                </wp:positionH>
                <wp:positionV relativeFrom="paragraph">
                  <wp:posOffset>193040</wp:posOffset>
                </wp:positionV>
                <wp:extent cx="1790700" cy="6667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0A6DB" w14:textId="77777777" w:rsidR="00B34F54" w:rsidRDefault="00B34F54" w:rsidP="00B34F5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6BC3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05:02:000181:286</w:t>
                            </w:r>
                          </w:p>
                          <w:p w14:paraId="669DE910" w14:textId="77777777" w:rsidR="00B34F54" w:rsidRDefault="00B34F54" w:rsidP="00B34F5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6EF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Республика Дагестан,</w:t>
                            </w:r>
                          </w:p>
                          <w:p w14:paraId="5302EBEB" w14:textId="77777777" w:rsidR="00B34F54" w:rsidRPr="00926EFC" w:rsidRDefault="00B34F54" w:rsidP="00B34F5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Кизлярский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9443B" id="Прямоугольник 7" o:spid="_x0000_s1026" style="position:absolute;margin-left:368.1pt;margin-top:15.2pt;width:141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" fillcolor="windowText" strokecolor="window" strokeweight="1pt">
                <v:fill opacity="26214f"/>
                <v:textbox>
                  <w:txbxContent>
                    <w:p w14:paraId="33D0A6DB" w14:textId="77777777" w:rsidR="00B34F54" w:rsidRDefault="00B34F54" w:rsidP="00B34F5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6BC3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05:02:000181:286</w:t>
                      </w:r>
                    </w:p>
                    <w:p w14:paraId="669DE910" w14:textId="77777777" w:rsidR="00B34F54" w:rsidRDefault="00B34F54" w:rsidP="00B34F5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6EF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Республика Дагестан,</w:t>
                      </w:r>
                    </w:p>
                    <w:p w14:paraId="5302EBEB" w14:textId="77777777" w:rsidR="00B34F54" w:rsidRPr="00926EFC" w:rsidRDefault="00B34F54" w:rsidP="00B34F5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Кизлярский район</w:t>
                      </w:r>
                    </w:p>
                  </w:txbxContent>
                </v:textbox>
              </v:rect>
            </w:pict>
          </mc:Fallback>
        </mc:AlternateContent>
      </w:r>
      <w:r w:rsidRPr="00B34F5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22AFA3CC" wp14:editId="472B9503">
            <wp:simplePos x="0" y="0"/>
            <wp:positionH relativeFrom="column">
              <wp:posOffset>111760</wp:posOffset>
            </wp:positionH>
            <wp:positionV relativeFrom="paragraph">
              <wp:posOffset>193040</wp:posOffset>
            </wp:positionV>
            <wp:extent cx="6372225" cy="3949065"/>
            <wp:effectExtent l="0" t="0" r="9525" b="0"/>
            <wp:wrapTight wrapText="bothSides">
              <wp:wrapPolygon edited="0">
                <wp:start x="0" y="0"/>
                <wp:lineTo x="0" y="21465"/>
                <wp:lineTo x="21568" y="21465"/>
                <wp:lineTo x="215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98D0EC" w14:textId="3F7D7C15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4C0E03AD" w14:textId="50AFD9B7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05402178" w14:textId="08509FDC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811754B" w14:textId="70CD84D3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76D96E7" w14:textId="6242E652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3B8ABFCA" w14:textId="54EC86B7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0F90E9F" w14:textId="3DB2B211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0B661AE2" w14:textId="6722085F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FA80E2A" w14:textId="0D341915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22B2FA78" w14:textId="473F9E24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EA2AF08" w14:textId="7221AB95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0C05FB4" w14:textId="3F243782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B725C20" w14:textId="1D453907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03A98FB2" w14:textId="1AFA6473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2EC5FE1" w14:textId="1126F4E3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E8D5A25" w14:textId="2FC80154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26E7BCB9" w14:textId="233FCA71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1462498" w14:textId="5AF6C95D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4897CF13" w14:textId="02EFE106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479863D8" w14:textId="3C3B25F2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442B828A" w14:textId="543BC8DD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495B33C" w14:textId="4E09BC51" w:rsidR="00B34F54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tbl>
      <w:tblPr>
        <w:tblpPr w:leftFromText="180" w:rightFromText="180" w:bottomFromText="200" w:vertAnchor="text" w:horzAnchor="margin" w:tblpXSpec="right" w:tblpY="-17"/>
        <w:tblW w:w="0" w:type="auto"/>
        <w:tblLook w:val="04A0" w:firstRow="1" w:lastRow="0" w:firstColumn="1" w:lastColumn="0" w:noHBand="0" w:noVBand="1"/>
      </w:tblPr>
      <w:tblGrid>
        <w:gridCol w:w="4744"/>
      </w:tblGrid>
      <w:tr w:rsidR="00B34F54" w14:paraId="2CA4B175" w14:textId="77777777" w:rsidTr="00B34F54">
        <w:trPr>
          <w:trHeight w:val="1169"/>
        </w:trPr>
        <w:tc>
          <w:tcPr>
            <w:tcW w:w="4744" w:type="dxa"/>
            <w:hideMark/>
          </w:tcPr>
          <w:p w14:paraId="22D32718" w14:textId="77777777" w:rsidR="00B34F54" w:rsidRDefault="00B34F54" w:rsidP="00FE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№ 2</w:t>
            </w:r>
          </w:p>
          <w:p w14:paraId="198F89A1" w14:textId="77777777" w:rsidR="00B34F54" w:rsidRDefault="00B34F54" w:rsidP="00FE7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к постановлению Правительства</w:t>
            </w:r>
          </w:p>
          <w:p w14:paraId="329FAB06" w14:textId="77777777" w:rsidR="00B34F54" w:rsidRDefault="00B34F54" w:rsidP="00FE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Республики Дагестан</w:t>
            </w:r>
          </w:p>
          <w:p w14:paraId="3270CE3C" w14:textId="77777777" w:rsidR="00B34F54" w:rsidRDefault="00B34F54" w:rsidP="00FE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____________ 2023 г. № _____</w:t>
            </w:r>
          </w:p>
        </w:tc>
      </w:tr>
    </w:tbl>
    <w:p w14:paraId="4538B14B" w14:textId="77777777" w:rsidR="00B34F54" w:rsidRDefault="00B34F54" w:rsidP="00B34F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F65148" w14:textId="77777777" w:rsidR="00B34F54" w:rsidRDefault="00B34F54" w:rsidP="00B34F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98F220" w14:textId="77777777" w:rsidR="00B34F54" w:rsidRDefault="00B34F54" w:rsidP="00B34F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8D8D97" w14:textId="77777777" w:rsidR="00B34F54" w:rsidRDefault="00B34F54" w:rsidP="00B34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757DBD22" w14:textId="77777777" w:rsidR="00B34F54" w:rsidRDefault="00B34F54" w:rsidP="00B34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особо охраняемой территории </w:t>
      </w:r>
    </w:p>
    <w:p w14:paraId="73CDB51D" w14:textId="77777777" w:rsidR="00B34F54" w:rsidRDefault="00B34F54" w:rsidP="00B34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республиканского значения рекреационного назначения </w:t>
      </w:r>
    </w:p>
    <w:p w14:paraId="35AA0BCD" w14:textId="77777777" w:rsidR="00B34F54" w:rsidRDefault="00B34F54" w:rsidP="00B34F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149145931"/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Ачикольские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озера</w:t>
      </w:r>
      <w:bookmarkEnd w:id="13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7939176" w14:textId="77777777" w:rsidR="00B34F54" w:rsidRDefault="00B34F54" w:rsidP="00B34F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03B7A" w14:textId="77777777" w:rsidR="00B34F54" w:rsidRDefault="00B34F54" w:rsidP="00B34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62368877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Настоящее Положение разработано в соответствии со статьями 94,                          98 Земельного кодекса Российской Федерации, Порядком отнесения земель                        к землям особо охраняемых территорий республиканского значения,                                     их использования и охраны, утвержденным постановлением Правительства Республики Дагестан от 15.10.2010 № 377 «Об утверждении Порядка отнесения земель к землям особо охраняемых территорий республиканского значения,                         их использования и охраны».</w:t>
      </w:r>
    </w:p>
    <w:p w14:paraId="611E3291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Особо охраняемая территория республиканского значения рекреационного назначения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Ачикольские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озера» (далее - Территория рекреационного назначения) расположена в границах Кизлярского района Республики Дагестан.</w:t>
      </w:r>
    </w:p>
    <w:p w14:paraId="5E86CFBF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Объявление Территории рекреационного назначения особо охраняемой территорией республиканского значения не влечет за собой изъятие занимаемых ею земельных участков у собственников, владельцев и пользователей этих участков.</w:t>
      </w:r>
    </w:p>
    <w:p w14:paraId="74DCC1E1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Территория рекреационного назначения создается без ограничения срока действия.</w:t>
      </w:r>
    </w:p>
    <w:p w14:paraId="5406B95E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Обеспечение порядка использования и охраны земель Территории рекреационного назначения осуществляется администрацией муниципального района «Кизлярский район» Республики Дагестан. </w:t>
      </w:r>
    </w:p>
    <w:p w14:paraId="210222E4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Основанием отнесения земель Территории рекреационного назначения                    к землям особо охраняемой территория республиканского значения рекреационного назначения является нахождение на указанных землях природных комплексов                       и объектов, имеющих особое рекреационное значение. </w:t>
      </w:r>
    </w:p>
    <w:p w14:paraId="6A015333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Организация и устройство Территории рекреационного назначения осуществляется в соответствии с его назначением, целями и задачами.</w:t>
      </w:r>
    </w:p>
    <w:p w14:paraId="4FE1CB94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4BD6DE" w14:textId="77777777" w:rsidR="00B34F54" w:rsidRDefault="00B34F54" w:rsidP="00B34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Цель и задачи создания Территории</w:t>
      </w:r>
    </w:p>
    <w:p w14:paraId="0C7EBDEC" w14:textId="77777777" w:rsidR="00B34F54" w:rsidRDefault="00B34F54" w:rsidP="00B34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рекреационного назначения</w:t>
      </w:r>
    </w:p>
    <w:p w14:paraId="7548ADD8" w14:textId="77777777" w:rsidR="00B34F54" w:rsidRDefault="00B34F54" w:rsidP="00B34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4230A2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Территория рекреационного назначения создается с целью размещения объектов для организации отдыха, туризма, физкультурно-оздоровительной деятельности и иных аналогичных объектов.</w:t>
      </w:r>
    </w:p>
    <w:p w14:paraId="06505F64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Задачами создания Территории рекреационного назначения являются:</w:t>
      </w:r>
    </w:p>
    <w:p w14:paraId="54683D12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сохранение природных ландшафтов;</w:t>
      </w:r>
    </w:p>
    <w:p w14:paraId="3DFBB72A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отдыха населения и сохранение рекреационных ресурсов.</w:t>
      </w:r>
    </w:p>
    <w:p w14:paraId="7CAE8EDC" w14:textId="77777777" w:rsidR="00B34F54" w:rsidRDefault="00B34F54" w:rsidP="00B34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AB8E80" w14:textId="77777777" w:rsidR="00B34F54" w:rsidRDefault="00B34F54" w:rsidP="00B34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Режим особой охраны Территории рекреационного назначения</w:t>
      </w:r>
    </w:p>
    <w:p w14:paraId="038692A7" w14:textId="77777777" w:rsidR="00B34F54" w:rsidRDefault="00B34F54" w:rsidP="00B34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B4D573" w14:textId="77777777" w:rsidR="00B34F54" w:rsidRDefault="00B34F54" w:rsidP="00B34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В соответствии с пунктом 5 статьи 98 Земельного кодекса Российской Федерации на землях Территории рекреационного назначения запрещается деятельность, не соответствующая ее целевому назначению.</w:t>
      </w:r>
    </w:p>
    <w:p w14:paraId="206D933E" w14:textId="77777777" w:rsidR="00B34F54" w:rsidRDefault="00B34F54" w:rsidP="00B34F54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11. Границы Территории рекреационного назначения обозначаются на местности предупреждающими и информационными знаками.</w:t>
      </w:r>
    </w:p>
    <w:p w14:paraId="668A601E" w14:textId="77777777" w:rsidR="00B34F54" w:rsidRPr="00C77D0B" w:rsidRDefault="00B34F54" w:rsidP="00C77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sectPr w:rsidR="00B34F54" w:rsidRPr="00C77D0B" w:rsidSect="00C77D0B">
      <w:headerReference w:type="default" r:id="rId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772E" w14:textId="77777777" w:rsidR="00E86883" w:rsidRDefault="00E86883">
      <w:pPr>
        <w:spacing w:after="0" w:line="240" w:lineRule="auto"/>
      </w:pPr>
      <w:r>
        <w:separator/>
      </w:r>
    </w:p>
  </w:endnote>
  <w:endnote w:type="continuationSeparator" w:id="0">
    <w:p w14:paraId="50C9180F" w14:textId="77777777" w:rsidR="00E86883" w:rsidRDefault="00E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9ED2C" w14:textId="77777777" w:rsidR="00E86883" w:rsidRDefault="00E86883">
      <w:pPr>
        <w:spacing w:after="0" w:line="240" w:lineRule="auto"/>
      </w:pPr>
      <w:r>
        <w:separator/>
      </w:r>
    </w:p>
  </w:footnote>
  <w:footnote w:type="continuationSeparator" w:id="0">
    <w:p w14:paraId="7EC449C9" w14:textId="77777777" w:rsidR="00E86883" w:rsidRDefault="00E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A036E" w14:textId="77777777" w:rsidR="00BA7B64" w:rsidRPr="00BA7B64" w:rsidRDefault="00C77D0B" w:rsidP="00BA7B64">
    <w:pPr>
      <w:pStyle w:val="a4"/>
      <w:tabs>
        <w:tab w:val="clear" w:pos="4677"/>
        <w:tab w:val="clear" w:pos="9355"/>
        <w:tab w:val="left" w:pos="8002"/>
      </w:tabs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  <w:t xml:space="preserve">           Проект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DCF"/>
    <w:rsid w:val="00252519"/>
    <w:rsid w:val="00260DCF"/>
    <w:rsid w:val="002F5F60"/>
    <w:rsid w:val="00804828"/>
    <w:rsid w:val="00B34F54"/>
    <w:rsid w:val="00C77D0B"/>
    <w:rsid w:val="00E8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EF6D1"/>
  <w15:chartTrackingRefBased/>
  <w15:docId w15:val="{B16EF3C3-EBCD-4B92-BEA9-A7758E8C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D0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D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7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1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1184</Words>
  <Characters>6754</Characters>
  <Application>Microsoft Office Word</Application>
  <DocSecurity>0</DocSecurity>
  <Lines>56</Lines>
  <Paragraphs>15</Paragraphs>
  <ScaleCrop>false</ScaleCrop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</dc:creator>
  <cp:keywords/>
  <dc:description/>
  <cp:lastModifiedBy>abdula</cp:lastModifiedBy>
  <cp:revision>5</cp:revision>
  <dcterms:created xsi:type="dcterms:W3CDTF">2023-10-25T13:48:00Z</dcterms:created>
  <dcterms:modified xsi:type="dcterms:W3CDTF">2023-11-01T13:30:00Z</dcterms:modified>
</cp:coreProperties>
</file>