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8D8" w:rsidRPr="006F17B4" w:rsidRDefault="007928D8" w:rsidP="008C6F46">
      <w:pPr>
        <w:spacing w:after="0"/>
        <w:ind w:left="5245"/>
        <w:jc w:val="center"/>
        <w:rPr>
          <w:rFonts w:ascii="Times New Roman" w:hAnsi="Times New Roman"/>
          <w:sz w:val="28"/>
          <w:szCs w:val="28"/>
        </w:rPr>
      </w:pPr>
      <w:r w:rsidRPr="006F17B4">
        <w:rPr>
          <w:rFonts w:ascii="Times New Roman" w:hAnsi="Times New Roman"/>
          <w:sz w:val="28"/>
          <w:szCs w:val="28"/>
        </w:rPr>
        <w:t>УТВЕРЖДЕНО</w:t>
      </w:r>
    </w:p>
    <w:p w:rsidR="00716CD0" w:rsidRPr="00716CD0" w:rsidRDefault="007928D8" w:rsidP="008C6F46">
      <w:pPr>
        <w:spacing w:after="0"/>
        <w:ind w:left="5245"/>
        <w:jc w:val="center"/>
        <w:rPr>
          <w:rFonts w:ascii="Times New Roman" w:hAnsi="Times New Roman"/>
          <w:sz w:val="28"/>
          <w:szCs w:val="28"/>
        </w:rPr>
      </w:pPr>
      <w:r w:rsidRPr="006F17B4">
        <w:rPr>
          <w:rFonts w:ascii="Times New Roman" w:hAnsi="Times New Roman"/>
          <w:sz w:val="28"/>
          <w:szCs w:val="28"/>
        </w:rPr>
        <w:t>приказом Министерства</w:t>
      </w:r>
      <w:r w:rsidR="00716CD0" w:rsidRPr="00716CD0">
        <w:rPr>
          <w:rFonts w:ascii="Times New Roman" w:hAnsi="Times New Roman"/>
          <w:sz w:val="28"/>
          <w:szCs w:val="28"/>
        </w:rPr>
        <w:t xml:space="preserve"> </w:t>
      </w:r>
      <w:r w:rsidRPr="006F17B4">
        <w:rPr>
          <w:rFonts w:ascii="Times New Roman" w:hAnsi="Times New Roman"/>
          <w:sz w:val="28"/>
          <w:szCs w:val="28"/>
        </w:rPr>
        <w:t>по туризму и</w:t>
      </w:r>
    </w:p>
    <w:p w:rsidR="007928D8" w:rsidRPr="006F17B4" w:rsidRDefault="007928D8" w:rsidP="008C6F46">
      <w:pPr>
        <w:spacing w:after="0"/>
        <w:ind w:left="5245"/>
        <w:jc w:val="center"/>
        <w:rPr>
          <w:rFonts w:ascii="Times New Roman" w:hAnsi="Times New Roman"/>
          <w:sz w:val="28"/>
          <w:szCs w:val="28"/>
        </w:rPr>
      </w:pPr>
      <w:r w:rsidRPr="006F17B4">
        <w:rPr>
          <w:rFonts w:ascii="Times New Roman" w:hAnsi="Times New Roman"/>
          <w:sz w:val="28"/>
          <w:szCs w:val="28"/>
        </w:rPr>
        <w:t>народным художественным промыслам</w:t>
      </w:r>
    </w:p>
    <w:p w:rsidR="007928D8" w:rsidRPr="006F17B4" w:rsidRDefault="007928D8" w:rsidP="008C6F46">
      <w:pPr>
        <w:spacing w:after="0"/>
        <w:ind w:left="5245"/>
        <w:jc w:val="center"/>
        <w:rPr>
          <w:rFonts w:ascii="Times New Roman" w:hAnsi="Times New Roman"/>
          <w:sz w:val="28"/>
          <w:szCs w:val="28"/>
        </w:rPr>
      </w:pPr>
      <w:r w:rsidRPr="006F17B4">
        <w:rPr>
          <w:rFonts w:ascii="Times New Roman" w:hAnsi="Times New Roman"/>
          <w:sz w:val="28"/>
          <w:szCs w:val="28"/>
        </w:rPr>
        <w:t>Республики Дагестан</w:t>
      </w:r>
    </w:p>
    <w:p w:rsidR="007928D8" w:rsidRPr="006F17B4" w:rsidRDefault="009C4C31" w:rsidP="008C6F46">
      <w:pPr>
        <w:spacing w:after="0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 _______ 202</w:t>
      </w:r>
      <w:r w:rsidR="00672E0E">
        <w:rPr>
          <w:rFonts w:ascii="Times New Roman" w:hAnsi="Times New Roman"/>
          <w:sz w:val="28"/>
          <w:szCs w:val="28"/>
        </w:rPr>
        <w:t>2</w:t>
      </w:r>
      <w:r w:rsidR="007928D8" w:rsidRPr="006F17B4">
        <w:rPr>
          <w:rFonts w:ascii="Times New Roman" w:hAnsi="Times New Roman"/>
          <w:sz w:val="28"/>
          <w:szCs w:val="28"/>
        </w:rPr>
        <w:t xml:space="preserve"> года № _____</w:t>
      </w:r>
    </w:p>
    <w:p w:rsidR="007928D8" w:rsidRDefault="007928D8" w:rsidP="007928D8">
      <w:pPr>
        <w:spacing w:after="0"/>
        <w:ind w:firstLine="5245"/>
        <w:rPr>
          <w:rFonts w:ascii="Times New Roman" w:hAnsi="Times New Roman"/>
          <w:sz w:val="28"/>
          <w:szCs w:val="28"/>
        </w:rPr>
      </w:pPr>
    </w:p>
    <w:p w:rsidR="00452B69" w:rsidRDefault="00452B69" w:rsidP="007928D8">
      <w:pPr>
        <w:spacing w:after="0"/>
        <w:ind w:firstLine="5245"/>
        <w:rPr>
          <w:rFonts w:ascii="Times New Roman" w:hAnsi="Times New Roman"/>
          <w:sz w:val="28"/>
          <w:szCs w:val="28"/>
        </w:rPr>
      </w:pPr>
    </w:p>
    <w:p w:rsidR="007928D8" w:rsidRPr="000E3FB0" w:rsidRDefault="007928D8" w:rsidP="001A49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3FB0">
        <w:rPr>
          <w:rFonts w:ascii="Times New Roman" w:hAnsi="Times New Roman"/>
          <w:b/>
          <w:sz w:val="28"/>
          <w:szCs w:val="28"/>
        </w:rPr>
        <w:t>ПОЛОЖЕНИЕ</w:t>
      </w:r>
    </w:p>
    <w:p w:rsidR="00716CD0" w:rsidRPr="00426892" w:rsidRDefault="007928D8" w:rsidP="001A4934">
      <w:pPr>
        <w:spacing w:after="0" w:line="240" w:lineRule="auto"/>
        <w:jc w:val="center"/>
        <w:rPr>
          <w:rStyle w:val="a4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об </w:t>
      </w:r>
      <w:r w:rsidRPr="007928D8">
        <w:rPr>
          <w:rStyle w:val="a4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Управлени</w:t>
      </w:r>
      <w:r>
        <w:rPr>
          <w:rStyle w:val="a4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</w:t>
      </w:r>
      <w:r w:rsidRPr="007928D8">
        <w:rPr>
          <w:rStyle w:val="a4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реали</w:t>
      </w:r>
      <w:r w:rsidR="003311E2">
        <w:rPr>
          <w:rStyle w:val="a4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зации государственных программ</w:t>
      </w:r>
    </w:p>
    <w:p w:rsidR="007928D8" w:rsidRDefault="003311E2" w:rsidP="001A4934">
      <w:pPr>
        <w:spacing w:after="0" w:line="240" w:lineRule="auto"/>
        <w:jc w:val="center"/>
        <w:rPr>
          <w:rStyle w:val="a4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 инвестиционной деятельности</w:t>
      </w:r>
    </w:p>
    <w:p w:rsidR="00672E0E" w:rsidRPr="007928D8" w:rsidRDefault="00672E0E" w:rsidP="001A49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928D8" w:rsidRDefault="007928D8" w:rsidP="001A493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E3FB0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437A6" w:rsidRDefault="008437A6" w:rsidP="001A4934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928D8" w:rsidRPr="00071E1A" w:rsidRDefault="007928D8" w:rsidP="001A493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8D8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Управлени</w:t>
      </w:r>
      <w:r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е</w:t>
      </w:r>
      <w:r w:rsidRPr="007928D8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реализации государственных программ</w:t>
      </w:r>
      <w:r w:rsidR="003311E2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и инвестиционной деятельности</w:t>
      </w:r>
      <w:r w:rsidRPr="007928D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E3FB0">
        <w:rPr>
          <w:rFonts w:ascii="Times New Roman" w:hAnsi="Times New Roman"/>
          <w:sz w:val="28"/>
          <w:szCs w:val="28"/>
        </w:rPr>
        <w:t xml:space="preserve">(далее - </w:t>
      </w:r>
      <w:r>
        <w:rPr>
          <w:rFonts w:ascii="Times New Roman" w:hAnsi="Times New Roman"/>
          <w:sz w:val="28"/>
          <w:szCs w:val="28"/>
        </w:rPr>
        <w:t>Управление</w:t>
      </w:r>
      <w:r w:rsidRPr="000E3FB0">
        <w:rPr>
          <w:rFonts w:ascii="Times New Roman" w:hAnsi="Times New Roman"/>
          <w:sz w:val="28"/>
          <w:szCs w:val="28"/>
        </w:rPr>
        <w:t xml:space="preserve">) Министерства по </w:t>
      </w:r>
      <w:r>
        <w:rPr>
          <w:rFonts w:ascii="Times New Roman" w:hAnsi="Times New Roman"/>
          <w:sz w:val="28"/>
          <w:szCs w:val="28"/>
        </w:rPr>
        <w:t>туризму и народным художественным промыслам Ре</w:t>
      </w:r>
      <w:r w:rsidRPr="000E3FB0">
        <w:rPr>
          <w:rFonts w:ascii="Times New Roman" w:hAnsi="Times New Roman"/>
          <w:sz w:val="28"/>
          <w:szCs w:val="28"/>
        </w:rPr>
        <w:t>спубли</w:t>
      </w:r>
      <w:r>
        <w:rPr>
          <w:rFonts w:ascii="Times New Roman" w:hAnsi="Times New Roman"/>
          <w:sz w:val="28"/>
          <w:szCs w:val="28"/>
        </w:rPr>
        <w:t>ки</w:t>
      </w:r>
      <w:r w:rsidRPr="000E3FB0">
        <w:rPr>
          <w:rFonts w:ascii="Times New Roman" w:hAnsi="Times New Roman"/>
          <w:sz w:val="28"/>
          <w:szCs w:val="28"/>
        </w:rPr>
        <w:t xml:space="preserve"> Дагестан (далее – Министерство) образован в соответствии со структурой аппарата Министерства, утвержденной </w:t>
      </w:r>
      <w:r w:rsidRPr="00071E1A">
        <w:rPr>
          <w:rFonts w:ascii="Times New Roman" w:hAnsi="Times New Roman"/>
          <w:sz w:val="28"/>
          <w:szCs w:val="28"/>
        </w:rPr>
        <w:t xml:space="preserve">постановлением Правительства Республики Дагестан </w:t>
      </w:r>
      <w:r w:rsidRPr="00EC2D7E">
        <w:rPr>
          <w:rFonts w:ascii="Times New Roman" w:hAnsi="Times New Roman"/>
          <w:sz w:val="28"/>
          <w:szCs w:val="28"/>
        </w:rPr>
        <w:t>от 2</w:t>
      </w:r>
      <w:r w:rsidR="003311E2">
        <w:rPr>
          <w:rFonts w:ascii="Times New Roman" w:hAnsi="Times New Roman"/>
          <w:sz w:val="28"/>
          <w:szCs w:val="28"/>
        </w:rPr>
        <w:t>3</w:t>
      </w:r>
      <w:r w:rsidRPr="00EC2D7E">
        <w:rPr>
          <w:rFonts w:ascii="Times New Roman" w:hAnsi="Times New Roman"/>
          <w:sz w:val="28"/>
          <w:szCs w:val="28"/>
        </w:rPr>
        <w:t xml:space="preserve"> </w:t>
      </w:r>
      <w:r w:rsidR="003311E2">
        <w:rPr>
          <w:rFonts w:ascii="Times New Roman" w:hAnsi="Times New Roman"/>
          <w:sz w:val="28"/>
          <w:szCs w:val="28"/>
        </w:rPr>
        <w:t>ноября</w:t>
      </w:r>
      <w:r w:rsidRPr="00EC2D7E">
        <w:rPr>
          <w:rFonts w:ascii="Times New Roman" w:hAnsi="Times New Roman"/>
          <w:sz w:val="28"/>
          <w:szCs w:val="28"/>
        </w:rPr>
        <w:t xml:space="preserve"> 20</w:t>
      </w:r>
      <w:r w:rsidR="003311E2">
        <w:rPr>
          <w:rFonts w:ascii="Times New Roman" w:hAnsi="Times New Roman"/>
          <w:sz w:val="28"/>
          <w:szCs w:val="28"/>
        </w:rPr>
        <w:t>21</w:t>
      </w:r>
      <w:r w:rsidRPr="00EC2D7E">
        <w:rPr>
          <w:rFonts w:ascii="Times New Roman" w:hAnsi="Times New Roman"/>
          <w:sz w:val="28"/>
          <w:szCs w:val="28"/>
        </w:rPr>
        <w:t xml:space="preserve"> года № </w:t>
      </w:r>
      <w:r w:rsidR="003311E2">
        <w:rPr>
          <w:rFonts w:ascii="Times New Roman" w:hAnsi="Times New Roman"/>
          <w:sz w:val="28"/>
          <w:szCs w:val="28"/>
        </w:rPr>
        <w:t>316.</w:t>
      </w:r>
    </w:p>
    <w:p w:rsidR="007928D8" w:rsidRPr="00426892" w:rsidRDefault="007928D8" w:rsidP="001A493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6892">
        <w:rPr>
          <w:rFonts w:ascii="Times New Roman" w:hAnsi="Times New Roman"/>
          <w:sz w:val="28"/>
          <w:szCs w:val="28"/>
        </w:rPr>
        <w:t>Управление является самостоятельным структурным подразделением Министерс</w:t>
      </w:r>
      <w:r w:rsidR="003311E2" w:rsidRPr="00426892">
        <w:rPr>
          <w:rFonts w:ascii="Times New Roman" w:hAnsi="Times New Roman"/>
          <w:sz w:val="28"/>
          <w:szCs w:val="28"/>
        </w:rPr>
        <w:t>тва</w:t>
      </w:r>
      <w:r w:rsidR="009C18F5" w:rsidRPr="00426892">
        <w:rPr>
          <w:rFonts w:ascii="Times New Roman" w:hAnsi="Times New Roman"/>
          <w:sz w:val="28"/>
          <w:szCs w:val="28"/>
        </w:rPr>
        <w:t>,</w:t>
      </w:r>
      <w:r w:rsidR="003311E2" w:rsidRPr="00426892">
        <w:rPr>
          <w:rFonts w:ascii="Times New Roman" w:hAnsi="Times New Roman"/>
          <w:sz w:val="28"/>
          <w:szCs w:val="28"/>
        </w:rPr>
        <w:t xml:space="preserve"> </w:t>
      </w:r>
      <w:r w:rsidRPr="00426892">
        <w:rPr>
          <w:rFonts w:ascii="Times New Roman" w:hAnsi="Times New Roman"/>
          <w:sz w:val="28"/>
          <w:szCs w:val="28"/>
        </w:rPr>
        <w:t>обеспе</w:t>
      </w:r>
      <w:r w:rsidR="00D90047" w:rsidRPr="00426892">
        <w:rPr>
          <w:rFonts w:ascii="Times New Roman" w:hAnsi="Times New Roman"/>
          <w:sz w:val="28"/>
          <w:szCs w:val="28"/>
        </w:rPr>
        <w:t xml:space="preserve">чивающим </w:t>
      </w:r>
      <w:r w:rsidRPr="00426892">
        <w:rPr>
          <w:rFonts w:ascii="Times New Roman" w:hAnsi="Times New Roman"/>
          <w:sz w:val="28"/>
          <w:szCs w:val="28"/>
        </w:rPr>
        <w:t xml:space="preserve">реализацию государственных программ Республики Дагестан и </w:t>
      </w:r>
      <w:r w:rsidR="003311E2" w:rsidRPr="00426892">
        <w:rPr>
          <w:rFonts w:ascii="Times New Roman" w:hAnsi="Times New Roman"/>
          <w:sz w:val="28"/>
          <w:szCs w:val="28"/>
        </w:rPr>
        <w:t xml:space="preserve">осуществляющим </w:t>
      </w:r>
      <w:r w:rsidR="00716CD0" w:rsidRPr="00426892">
        <w:rPr>
          <w:rFonts w:ascii="Times New Roman" w:hAnsi="Times New Roman"/>
          <w:sz w:val="28"/>
          <w:szCs w:val="28"/>
        </w:rPr>
        <w:t xml:space="preserve">содействие </w:t>
      </w:r>
      <w:r w:rsidR="003311E2" w:rsidRPr="00426892">
        <w:rPr>
          <w:rFonts w:ascii="Times New Roman" w:hAnsi="Times New Roman"/>
          <w:sz w:val="28"/>
          <w:szCs w:val="28"/>
        </w:rPr>
        <w:t>инвестиционн</w:t>
      </w:r>
      <w:r w:rsidR="00716CD0" w:rsidRPr="00426892">
        <w:rPr>
          <w:rFonts w:ascii="Times New Roman" w:hAnsi="Times New Roman"/>
          <w:sz w:val="28"/>
          <w:szCs w:val="28"/>
        </w:rPr>
        <w:t>ой</w:t>
      </w:r>
      <w:r w:rsidR="003311E2" w:rsidRPr="00426892">
        <w:rPr>
          <w:rFonts w:ascii="Times New Roman" w:hAnsi="Times New Roman"/>
          <w:sz w:val="28"/>
          <w:szCs w:val="28"/>
        </w:rPr>
        <w:t xml:space="preserve"> деятельност</w:t>
      </w:r>
      <w:r w:rsidR="00716CD0" w:rsidRPr="00426892">
        <w:rPr>
          <w:rFonts w:ascii="Times New Roman" w:hAnsi="Times New Roman"/>
          <w:sz w:val="28"/>
          <w:szCs w:val="28"/>
        </w:rPr>
        <w:t>и в сферах туризма и народных художественных промыслов;</w:t>
      </w:r>
    </w:p>
    <w:p w:rsidR="007928D8" w:rsidRPr="0002048E" w:rsidRDefault="004066EE" w:rsidP="001A493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048E">
        <w:rPr>
          <w:rFonts w:ascii="Times New Roman" w:hAnsi="Times New Roman"/>
          <w:sz w:val="28"/>
          <w:szCs w:val="28"/>
        </w:rPr>
        <w:t>Управление</w:t>
      </w:r>
      <w:r w:rsidR="007928D8" w:rsidRPr="0002048E">
        <w:rPr>
          <w:rFonts w:ascii="Times New Roman" w:hAnsi="Times New Roman"/>
          <w:sz w:val="28"/>
          <w:szCs w:val="28"/>
        </w:rPr>
        <w:t xml:space="preserve"> в своей деятельности руководствуется законодательством Российской Федерации и Республики Дагестан, Положением о Министерстве и настоящим Положением.</w:t>
      </w:r>
    </w:p>
    <w:p w:rsidR="007928D8" w:rsidRDefault="007928D8" w:rsidP="001A493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</w:t>
      </w:r>
      <w:r w:rsidR="004066EE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осуществляется на основе планирования, сочетания единоначалия в решении вопросов служебной деятельности при их обсуждении, персональной ответственности каждого государственного гражданского служащего за состояние дел на порученном участке и выполнение отдельных поручений.</w:t>
      </w:r>
    </w:p>
    <w:p w:rsidR="007928D8" w:rsidRDefault="007928D8" w:rsidP="001A493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610F">
        <w:rPr>
          <w:rFonts w:ascii="Times New Roman" w:hAnsi="Times New Roman"/>
          <w:sz w:val="28"/>
          <w:szCs w:val="28"/>
        </w:rPr>
        <w:t xml:space="preserve">Структура и штатная численность работников </w:t>
      </w:r>
      <w:r w:rsidR="004066EE">
        <w:rPr>
          <w:rFonts w:ascii="Times New Roman" w:hAnsi="Times New Roman"/>
          <w:sz w:val="28"/>
          <w:szCs w:val="28"/>
        </w:rPr>
        <w:t>Управления</w:t>
      </w:r>
      <w:r w:rsidRPr="0093610F">
        <w:rPr>
          <w:rFonts w:ascii="Times New Roman" w:hAnsi="Times New Roman"/>
          <w:sz w:val="28"/>
          <w:szCs w:val="28"/>
        </w:rPr>
        <w:t xml:space="preserve"> утверждается </w:t>
      </w:r>
      <w:r>
        <w:rPr>
          <w:rFonts w:ascii="Times New Roman" w:hAnsi="Times New Roman"/>
          <w:sz w:val="28"/>
          <w:szCs w:val="28"/>
        </w:rPr>
        <w:t>приказом Министерства.</w:t>
      </w:r>
    </w:p>
    <w:p w:rsidR="007928D8" w:rsidRDefault="007928D8" w:rsidP="001A493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928D8" w:rsidRDefault="007928D8" w:rsidP="001A493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3610F">
        <w:rPr>
          <w:rFonts w:ascii="Times New Roman" w:hAnsi="Times New Roman"/>
          <w:b/>
          <w:sz w:val="28"/>
          <w:szCs w:val="28"/>
        </w:rPr>
        <w:t xml:space="preserve">Полномочия </w:t>
      </w:r>
      <w:r w:rsidR="004066EE">
        <w:rPr>
          <w:rFonts w:ascii="Times New Roman" w:hAnsi="Times New Roman"/>
          <w:b/>
          <w:sz w:val="28"/>
          <w:szCs w:val="28"/>
        </w:rPr>
        <w:t>Управления</w:t>
      </w:r>
    </w:p>
    <w:p w:rsidR="007928D8" w:rsidRDefault="007928D8" w:rsidP="001A4934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928D8" w:rsidRDefault="004066EE" w:rsidP="001A4934">
      <w:pPr>
        <w:pStyle w:val="a3"/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</w:t>
      </w:r>
      <w:r w:rsidR="007928D8">
        <w:rPr>
          <w:rFonts w:ascii="Times New Roman" w:hAnsi="Times New Roman"/>
          <w:sz w:val="28"/>
          <w:szCs w:val="28"/>
        </w:rPr>
        <w:t xml:space="preserve"> в пределах своей компетенции:</w:t>
      </w:r>
    </w:p>
    <w:p w:rsidR="004066EE" w:rsidRPr="004066EE" w:rsidRDefault="00B2382B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color w:val="292929"/>
          <w:sz w:val="28"/>
          <w:szCs w:val="27"/>
          <w:shd w:val="clear" w:color="auto" w:fill="FFFFFF"/>
        </w:rPr>
        <w:t>Р</w:t>
      </w:r>
      <w:r w:rsidR="004066EE" w:rsidRPr="004066EE">
        <w:rPr>
          <w:rFonts w:ascii="Times New Roman" w:hAnsi="Times New Roman"/>
          <w:color w:val="292929"/>
          <w:sz w:val="28"/>
          <w:szCs w:val="27"/>
          <w:shd w:val="clear" w:color="auto" w:fill="FFFFFF"/>
        </w:rPr>
        <w:t xml:space="preserve">азрабатывает и вносит в установленном порядке на рассмотрение Главы Республики Дагестан и Правительства Республики Дагестан проекты нормативных правовых актов Главы Республики Дагестан и Правительства Республики Дагестан по вопросам, относящимся к установленной сфере деятельности </w:t>
      </w:r>
      <w:r w:rsidR="00A93B50">
        <w:rPr>
          <w:rFonts w:ascii="Times New Roman" w:hAnsi="Times New Roman"/>
          <w:color w:val="292929"/>
          <w:sz w:val="28"/>
          <w:szCs w:val="27"/>
          <w:shd w:val="clear" w:color="auto" w:fill="FFFFFF"/>
        </w:rPr>
        <w:t>Управления</w:t>
      </w:r>
      <w:r w:rsidR="004066EE" w:rsidRPr="004066EE">
        <w:rPr>
          <w:rFonts w:ascii="Times New Roman" w:hAnsi="Times New Roman"/>
          <w:color w:val="292929"/>
          <w:sz w:val="28"/>
          <w:szCs w:val="27"/>
          <w:shd w:val="clear" w:color="auto" w:fill="FFFFFF"/>
        </w:rPr>
        <w:t>;</w:t>
      </w:r>
    </w:p>
    <w:p w:rsidR="00DA7B29" w:rsidRPr="000A1043" w:rsidRDefault="009C18F5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FF0000"/>
          <w:sz w:val="28"/>
          <w:szCs w:val="28"/>
        </w:rPr>
      </w:pPr>
      <w:r w:rsidRPr="00DA7B29">
        <w:rPr>
          <w:rFonts w:ascii="Times New Roman" w:hAnsi="Times New Roman"/>
          <w:sz w:val="28"/>
          <w:szCs w:val="28"/>
          <w:shd w:val="clear" w:color="auto" w:fill="FFFFFF"/>
        </w:rPr>
        <w:t>Формирует</w:t>
      </w:r>
      <w:r w:rsidR="004066EE" w:rsidRPr="00DA7B29">
        <w:rPr>
          <w:rFonts w:ascii="Times New Roman" w:hAnsi="Times New Roman"/>
          <w:sz w:val="28"/>
          <w:szCs w:val="28"/>
          <w:shd w:val="clear" w:color="auto" w:fill="FFFFFF"/>
        </w:rPr>
        <w:t xml:space="preserve"> государственн</w:t>
      </w:r>
      <w:r w:rsidRPr="00DA7B29">
        <w:rPr>
          <w:rFonts w:ascii="Times New Roman" w:hAnsi="Times New Roman"/>
          <w:sz w:val="28"/>
          <w:szCs w:val="28"/>
          <w:shd w:val="clear" w:color="auto" w:fill="FFFFFF"/>
        </w:rPr>
        <w:t>ую</w:t>
      </w:r>
      <w:r w:rsidR="004066EE" w:rsidRPr="00DA7B29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</w:t>
      </w:r>
      <w:r w:rsidRPr="00DA7B29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4066EE" w:rsidRPr="00DA7B29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Дагес</w:t>
      </w:r>
      <w:r w:rsidRPr="00DA7B29">
        <w:rPr>
          <w:rFonts w:ascii="Times New Roman" w:hAnsi="Times New Roman"/>
          <w:sz w:val="28"/>
          <w:szCs w:val="28"/>
          <w:shd w:val="clear" w:color="auto" w:fill="FFFFFF"/>
        </w:rPr>
        <w:t xml:space="preserve">тан в области развития туризма </w:t>
      </w:r>
      <w:r w:rsidR="004066EE" w:rsidRPr="00DA7B29">
        <w:rPr>
          <w:rFonts w:ascii="Times New Roman" w:hAnsi="Times New Roman"/>
          <w:sz w:val="28"/>
          <w:szCs w:val="28"/>
          <w:shd w:val="clear" w:color="auto" w:fill="FFFFFF"/>
        </w:rPr>
        <w:t>и на</w:t>
      </w:r>
      <w:r w:rsidR="002E1D26" w:rsidRPr="00DA7B29">
        <w:rPr>
          <w:rFonts w:ascii="Times New Roman" w:hAnsi="Times New Roman"/>
          <w:sz w:val="28"/>
          <w:szCs w:val="28"/>
          <w:shd w:val="clear" w:color="auto" w:fill="FFFFFF"/>
        </w:rPr>
        <w:t>родных художественных промыслов;</w:t>
      </w:r>
    </w:p>
    <w:p w:rsidR="000A1043" w:rsidRDefault="000A1043" w:rsidP="001A4934">
      <w:pPr>
        <w:pStyle w:val="a3"/>
        <w:numPr>
          <w:ilvl w:val="1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A1043">
        <w:rPr>
          <w:rFonts w:ascii="Times New Roman" w:hAnsi="Times New Roman"/>
          <w:sz w:val="28"/>
          <w:szCs w:val="28"/>
        </w:rPr>
        <w:t xml:space="preserve">Подготавливает предложения для федеральных органов государственной власти по проектам федеральных законов и иных нормативных правовых актов Российской Федерации и по участию Республики Дагестан в </w:t>
      </w:r>
      <w:r w:rsidRPr="000A1043">
        <w:rPr>
          <w:rFonts w:ascii="Times New Roman" w:hAnsi="Times New Roman"/>
          <w:sz w:val="28"/>
          <w:szCs w:val="28"/>
        </w:rPr>
        <w:lastRenderedPageBreak/>
        <w:t>реализации государственны</w:t>
      </w:r>
      <w:r>
        <w:rPr>
          <w:rFonts w:ascii="Times New Roman" w:hAnsi="Times New Roman"/>
          <w:sz w:val="28"/>
          <w:szCs w:val="28"/>
        </w:rPr>
        <w:t>х программ Российской Федерации</w:t>
      </w:r>
      <w:r w:rsidRPr="000A1043">
        <w:t xml:space="preserve"> </w:t>
      </w:r>
      <w:r w:rsidRPr="000A1043">
        <w:rPr>
          <w:rFonts w:ascii="Times New Roman" w:hAnsi="Times New Roman"/>
          <w:sz w:val="28"/>
          <w:szCs w:val="28"/>
        </w:rPr>
        <w:t xml:space="preserve">по вопросам, </w:t>
      </w:r>
      <w:r>
        <w:rPr>
          <w:rFonts w:ascii="Times New Roman" w:hAnsi="Times New Roman"/>
          <w:sz w:val="28"/>
          <w:szCs w:val="28"/>
        </w:rPr>
        <w:t>от</w:t>
      </w:r>
      <w:r w:rsidRPr="000A1043">
        <w:rPr>
          <w:rFonts w:ascii="Times New Roman" w:hAnsi="Times New Roman"/>
          <w:sz w:val="28"/>
          <w:szCs w:val="28"/>
        </w:rPr>
        <w:t>носящимся к установленной сфере деятельности Управления;</w:t>
      </w:r>
    </w:p>
    <w:p w:rsidR="000A1043" w:rsidRDefault="000A1043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A1043">
        <w:rPr>
          <w:rFonts w:ascii="Times New Roman" w:hAnsi="Times New Roman"/>
          <w:sz w:val="28"/>
          <w:szCs w:val="28"/>
        </w:rPr>
        <w:t>Взаимодейств</w:t>
      </w:r>
      <w:r>
        <w:rPr>
          <w:rFonts w:ascii="Times New Roman" w:hAnsi="Times New Roman"/>
          <w:sz w:val="28"/>
          <w:szCs w:val="28"/>
        </w:rPr>
        <w:t>ует</w:t>
      </w:r>
      <w:r w:rsidRPr="000A1043">
        <w:rPr>
          <w:rFonts w:ascii="Times New Roman" w:hAnsi="Times New Roman"/>
          <w:sz w:val="28"/>
          <w:szCs w:val="28"/>
        </w:rPr>
        <w:t xml:space="preserve"> с органами государственной власти субъектов Российской Федерации, расположенных на территории Северо-Кавказского федерального округа, по вопросам развития туризма, курортов и народных художественных промыслов по вопросам, относящимся к установленной сфере деятельности Управления;</w:t>
      </w:r>
    </w:p>
    <w:p w:rsidR="000A1043" w:rsidRDefault="000A1043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1043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 xml:space="preserve">вует </w:t>
      </w:r>
      <w:r w:rsidRPr="000A1043">
        <w:rPr>
          <w:rFonts w:ascii="Times New Roman" w:hAnsi="Times New Roman"/>
          <w:sz w:val="28"/>
          <w:szCs w:val="28"/>
        </w:rPr>
        <w:t>в пределах своей компетенции в создании и развитии на территории Республики Дагестан кластеров в сфере туризма и народных художественных промыслов, в организации научно-исследовательских, опытно-конструкторских, внедренческих и инновационных работ, необходимых для решения проблем в области комплексного использования природных лечебных ресурсов и комплексного развития курортов, туризма и народных художественных промыслов в Республике Дагестан, в создании, реорганизации и ликвидации подведомственных учреждений в</w:t>
      </w:r>
      <w:proofErr w:type="gramEnd"/>
      <w:r w:rsidRPr="000A10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A1043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0A1043">
        <w:rPr>
          <w:rFonts w:ascii="Times New Roman" w:hAnsi="Times New Roman"/>
          <w:sz w:val="28"/>
          <w:szCs w:val="28"/>
        </w:rPr>
        <w:t xml:space="preserve"> с федеральным законодательством и законодательством Республики Дагестан, в разработке и реализации соглашений и договоров, заключаемых Правительством Республики Дагестан в установленной сфере деятельности Управления;</w:t>
      </w:r>
    </w:p>
    <w:p w:rsidR="001A4934" w:rsidRPr="001A4934" w:rsidRDefault="001A4934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A4934">
        <w:rPr>
          <w:rFonts w:ascii="Times New Roman" w:hAnsi="Times New Roman"/>
          <w:sz w:val="28"/>
          <w:szCs w:val="28"/>
        </w:rPr>
        <w:t>каз</w:t>
      </w:r>
      <w:r>
        <w:rPr>
          <w:rFonts w:ascii="Times New Roman" w:hAnsi="Times New Roman"/>
          <w:sz w:val="28"/>
          <w:szCs w:val="28"/>
        </w:rPr>
        <w:t>ывает</w:t>
      </w:r>
      <w:r w:rsidRPr="001A4934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ую</w:t>
      </w:r>
      <w:r w:rsidRPr="001A4934">
        <w:rPr>
          <w:rFonts w:ascii="Times New Roman" w:hAnsi="Times New Roman"/>
          <w:sz w:val="28"/>
          <w:szCs w:val="28"/>
        </w:rPr>
        <w:t xml:space="preserve"> поддержк</w:t>
      </w:r>
      <w:r>
        <w:rPr>
          <w:rFonts w:ascii="Times New Roman" w:hAnsi="Times New Roman"/>
          <w:sz w:val="28"/>
          <w:szCs w:val="28"/>
        </w:rPr>
        <w:t>у</w:t>
      </w:r>
      <w:r w:rsidRPr="001A4934">
        <w:rPr>
          <w:rFonts w:ascii="Times New Roman" w:hAnsi="Times New Roman"/>
          <w:sz w:val="28"/>
          <w:szCs w:val="28"/>
        </w:rPr>
        <w:t xml:space="preserve"> деятельности в сфере туризма в Республике Дагестан по следующим направлениям:</w:t>
      </w:r>
    </w:p>
    <w:p w:rsidR="001A4934" w:rsidRPr="001A4934" w:rsidRDefault="001A4934" w:rsidP="001A49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4934">
        <w:rPr>
          <w:rFonts w:ascii="Times New Roman" w:hAnsi="Times New Roman"/>
          <w:sz w:val="28"/>
          <w:szCs w:val="28"/>
        </w:rPr>
        <w:t>создание благоприятных условий для привлечения инвестиций, в том числе иностранных, в сферу туризма;</w:t>
      </w:r>
    </w:p>
    <w:p w:rsidR="001A4934" w:rsidRPr="001A4934" w:rsidRDefault="001A4934" w:rsidP="001A49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4934">
        <w:rPr>
          <w:rFonts w:ascii="Times New Roman" w:hAnsi="Times New Roman"/>
          <w:sz w:val="28"/>
          <w:szCs w:val="28"/>
        </w:rPr>
        <w:t>поддержка инновационной деятельности в сфере туризма в Республике Дагестан;</w:t>
      </w:r>
    </w:p>
    <w:p w:rsidR="001A4934" w:rsidRPr="001A4934" w:rsidRDefault="001A4934" w:rsidP="001A49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4934">
        <w:rPr>
          <w:rFonts w:ascii="Times New Roman" w:hAnsi="Times New Roman"/>
          <w:sz w:val="28"/>
          <w:szCs w:val="28"/>
        </w:rPr>
        <w:t>осуществление принципов государственно-частного партнерства в сфере туризма в Республике Дагестан;</w:t>
      </w:r>
    </w:p>
    <w:p w:rsidR="000A1043" w:rsidRPr="000A1043" w:rsidRDefault="000A1043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A1043">
        <w:rPr>
          <w:rFonts w:ascii="Times New Roman" w:hAnsi="Times New Roman"/>
          <w:sz w:val="28"/>
          <w:szCs w:val="28"/>
        </w:rPr>
        <w:t>Разрабатывает документацию для привлечения инвестиций в перспективные проекты туристско-рекреационного комплекса;</w:t>
      </w:r>
    </w:p>
    <w:p w:rsidR="00C06A36" w:rsidRPr="00DD6389" w:rsidRDefault="00C06A36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FF0000"/>
          <w:sz w:val="28"/>
          <w:szCs w:val="28"/>
        </w:rPr>
      </w:pPr>
      <w:r w:rsidRPr="00DD6389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Обеспечивает </w:t>
      </w:r>
      <w:r w:rsidR="00000359">
        <w:rPr>
          <w:rFonts w:ascii="Times New Roman" w:hAnsi="Times New Roman"/>
          <w:sz w:val="28"/>
          <w:szCs w:val="28"/>
        </w:rPr>
        <w:t xml:space="preserve">государственную поддержку субъектов малого и среднего предпринимательства в сфере туризма </w:t>
      </w:r>
      <w:r w:rsidRPr="00DD6389">
        <w:rPr>
          <w:rFonts w:ascii="Times New Roman" w:hAnsi="Times New Roman"/>
          <w:sz w:val="28"/>
          <w:szCs w:val="28"/>
        </w:rPr>
        <w:t>в части:</w:t>
      </w:r>
    </w:p>
    <w:p w:rsidR="00C06A36" w:rsidRPr="00C06A36" w:rsidRDefault="00C06A36" w:rsidP="001A493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06A36">
        <w:rPr>
          <w:rFonts w:ascii="Times New Roman" w:hAnsi="Times New Roman"/>
          <w:sz w:val="28"/>
          <w:szCs w:val="28"/>
        </w:rPr>
        <w:t>предоставления субсидий на реализацию проектов местных инициатив, направленных на развитие туризма в муниципальных образованиях;</w:t>
      </w:r>
    </w:p>
    <w:p w:rsidR="00C06A36" w:rsidRPr="00D03001" w:rsidRDefault="00C06A36" w:rsidP="001A493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03001">
        <w:rPr>
          <w:rFonts w:ascii="Times New Roman" w:hAnsi="Times New Roman"/>
          <w:sz w:val="28"/>
          <w:szCs w:val="28"/>
        </w:rPr>
        <w:t xml:space="preserve">- </w:t>
      </w:r>
      <w:r w:rsidR="00D03001" w:rsidRPr="00D03001">
        <w:rPr>
          <w:rFonts w:ascii="Times New Roman" w:hAnsi="Times New Roman"/>
          <w:sz w:val="28"/>
          <w:szCs w:val="28"/>
        </w:rPr>
        <w:t>предоставления субсидий на возмещение части затрат на подрядные работы, связанные с развитием инженерной инфраструктуры средств размещения в сельской местности</w:t>
      </w:r>
      <w:r w:rsidRPr="00D03001">
        <w:rPr>
          <w:rFonts w:ascii="Times New Roman" w:hAnsi="Times New Roman"/>
          <w:sz w:val="28"/>
          <w:szCs w:val="28"/>
        </w:rPr>
        <w:t>;</w:t>
      </w:r>
    </w:p>
    <w:p w:rsidR="00B938C2" w:rsidRPr="00D03001" w:rsidRDefault="00B938C2" w:rsidP="001A49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3001">
        <w:rPr>
          <w:rFonts w:ascii="Times New Roman" w:hAnsi="Times New Roman"/>
          <w:sz w:val="28"/>
          <w:szCs w:val="28"/>
        </w:rPr>
        <w:t xml:space="preserve">- </w:t>
      </w:r>
      <w:r w:rsidRPr="00D03001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грантов в форме субсидий</w:t>
      </w:r>
      <w:r w:rsidR="00D03001" w:rsidRPr="00D030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3001">
        <w:rPr>
          <w:rFonts w:ascii="Times New Roman" w:eastAsia="Times New Roman" w:hAnsi="Times New Roman"/>
          <w:sz w:val="28"/>
          <w:szCs w:val="28"/>
          <w:lang w:eastAsia="ru-RU"/>
        </w:rPr>
        <w:t>из республиканского бюджета Республики Дагестан на осуществление</w:t>
      </w:r>
      <w:r w:rsidR="00D03001" w:rsidRPr="00D030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3001">
        <w:rPr>
          <w:rFonts w:ascii="Times New Roman" w:eastAsia="Times New Roman" w:hAnsi="Times New Roman"/>
          <w:sz w:val="28"/>
          <w:szCs w:val="28"/>
          <w:lang w:eastAsia="ru-RU"/>
        </w:rPr>
        <w:t>поддержки общественных инициатив, направленных на развитие</w:t>
      </w:r>
      <w:r w:rsidR="00D03001" w:rsidRPr="00D030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3001">
        <w:rPr>
          <w:rFonts w:ascii="Times New Roman" w:eastAsia="Times New Roman" w:hAnsi="Times New Roman"/>
          <w:sz w:val="28"/>
          <w:szCs w:val="28"/>
          <w:lang w:eastAsia="ru-RU"/>
        </w:rPr>
        <w:t>туристической инфраструктуры</w:t>
      </w:r>
      <w:r w:rsidR="00D03001" w:rsidRPr="00D0300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938C2" w:rsidRPr="00D03001" w:rsidRDefault="00D03001" w:rsidP="001A49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300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938C2" w:rsidRPr="00D0300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грантов в форме субсидий из республиканского бюджета Республики Дагестан на осуществление поддержки общественных инициатив на создание модульных некапитальных средств размещения (кемпингов и </w:t>
      </w:r>
      <w:proofErr w:type="spellStart"/>
      <w:r w:rsidR="00B938C2" w:rsidRPr="00D03001">
        <w:rPr>
          <w:rFonts w:ascii="Times New Roman" w:eastAsia="Times New Roman" w:hAnsi="Times New Roman"/>
          <w:sz w:val="28"/>
          <w:szCs w:val="28"/>
          <w:lang w:eastAsia="ru-RU"/>
        </w:rPr>
        <w:t>автокемпингов</w:t>
      </w:r>
      <w:proofErr w:type="spellEnd"/>
      <w:r w:rsidR="00B938C2" w:rsidRPr="00D0300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03001" w:rsidRPr="00D03001" w:rsidRDefault="00D03001" w:rsidP="001A49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03001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грантов в форме субсидий из республиканского бюджета Республики Дагестан на осуществление государственной поддержки развития инфраструктуры туризма</w:t>
      </w:r>
    </w:p>
    <w:p w:rsidR="002E1D26" w:rsidRPr="00381756" w:rsidRDefault="002E1D26" w:rsidP="001A493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5D5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</w:t>
      </w:r>
      <w:r w:rsidR="004066EE" w:rsidRPr="00CF5D59">
        <w:rPr>
          <w:rFonts w:ascii="Times New Roman" w:hAnsi="Times New Roman"/>
          <w:sz w:val="28"/>
          <w:szCs w:val="28"/>
          <w:shd w:val="clear" w:color="auto" w:fill="FFFFFF"/>
        </w:rPr>
        <w:t xml:space="preserve">беспечивает </w:t>
      </w:r>
      <w:r w:rsidR="00CF5D59" w:rsidRPr="00CF5D59">
        <w:rPr>
          <w:rFonts w:ascii="Times New Roman" w:hAnsi="Times New Roman"/>
          <w:sz w:val="28"/>
          <w:szCs w:val="28"/>
          <w:shd w:val="clear" w:color="auto" w:fill="FFFFFF"/>
        </w:rPr>
        <w:t xml:space="preserve">реализацию </w:t>
      </w:r>
      <w:r w:rsidR="00DD6389" w:rsidRPr="00CF5D59">
        <w:rPr>
          <w:rFonts w:ascii="Times New Roman" w:hAnsi="Times New Roman"/>
          <w:sz w:val="28"/>
          <w:szCs w:val="28"/>
        </w:rPr>
        <w:t>и</w:t>
      </w:r>
      <w:r w:rsidR="00C06A36" w:rsidRPr="00CF5D59">
        <w:rPr>
          <w:rFonts w:ascii="Times New Roman" w:hAnsi="Times New Roman"/>
          <w:sz w:val="28"/>
          <w:szCs w:val="28"/>
        </w:rPr>
        <w:t>нфраструктурн</w:t>
      </w:r>
      <w:r w:rsidR="00CF5D59" w:rsidRPr="00CF5D59">
        <w:rPr>
          <w:rFonts w:ascii="Times New Roman" w:hAnsi="Times New Roman"/>
          <w:sz w:val="28"/>
          <w:szCs w:val="28"/>
        </w:rPr>
        <w:t>ой</w:t>
      </w:r>
      <w:r w:rsidR="00C06A36" w:rsidRPr="00CF5D59">
        <w:rPr>
          <w:rFonts w:ascii="Times New Roman" w:hAnsi="Times New Roman"/>
          <w:sz w:val="28"/>
          <w:szCs w:val="28"/>
        </w:rPr>
        <w:t xml:space="preserve"> поддержк</w:t>
      </w:r>
      <w:r w:rsidR="00CF5D59" w:rsidRPr="00CF5D59">
        <w:rPr>
          <w:rFonts w:ascii="Times New Roman" w:hAnsi="Times New Roman"/>
          <w:sz w:val="28"/>
          <w:szCs w:val="28"/>
        </w:rPr>
        <w:t>и</w:t>
      </w:r>
      <w:r w:rsidR="00C06A36" w:rsidRPr="00CF5D59">
        <w:rPr>
          <w:rFonts w:ascii="Times New Roman" w:hAnsi="Times New Roman"/>
          <w:sz w:val="28"/>
          <w:szCs w:val="28"/>
        </w:rPr>
        <w:t xml:space="preserve"> тур</w:t>
      </w:r>
      <w:r w:rsidR="00DD6389" w:rsidRPr="00CF5D59">
        <w:rPr>
          <w:rFonts w:ascii="Times New Roman" w:hAnsi="Times New Roman"/>
          <w:sz w:val="28"/>
          <w:szCs w:val="28"/>
        </w:rPr>
        <w:t>истско-рекреационного комплекса</w:t>
      </w:r>
      <w:r w:rsidRPr="00CF5D59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81756" w:rsidRPr="00381756" w:rsidRDefault="00381756" w:rsidP="00381756">
      <w:pPr>
        <w:pStyle w:val="a3"/>
        <w:numPr>
          <w:ilvl w:val="1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381756">
        <w:rPr>
          <w:rFonts w:ascii="Times New Roman" w:hAnsi="Times New Roman"/>
          <w:sz w:val="28"/>
          <w:szCs w:val="28"/>
        </w:rPr>
        <w:t>Является ответственным за реализацию инвестиционной деятельности в сферах туризма и народных художественных промыслов;</w:t>
      </w:r>
    </w:p>
    <w:p w:rsidR="004066EE" w:rsidRPr="002E1D26" w:rsidRDefault="001A4934" w:rsidP="003817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9C18F5" w:rsidRPr="002E1D26">
        <w:rPr>
          <w:rFonts w:ascii="Times New Roman" w:hAnsi="Times New Roman"/>
          <w:sz w:val="28"/>
          <w:szCs w:val="24"/>
        </w:rPr>
        <w:t xml:space="preserve">Является ответственным за своевременное внесение изменений в </w:t>
      </w:r>
      <w:r w:rsidR="009C18F5" w:rsidRPr="002E1D26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государственную программу Республики Дагестан </w:t>
      </w:r>
      <w:r w:rsidR="008B15DB" w:rsidRPr="002E1D26">
        <w:rPr>
          <w:rFonts w:ascii="Times New Roman" w:hAnsi="Times New Roman"/>
          <w:sz w:val="28"/>
          <w:szCs w:val="28"/>
          <w:shd w:val="clear" w:color="auto" w:fill="FFFFFF"/>
        </w:rPr>
        <w:t>«Развитие туристско-рекреационного комплекса и народных художественных промыслов в Республике Дагестан»</w:t>
      </w:r>
      <w:r w:rsidR="009C18F5" w:rsidRPr="002E1D26">
        <w:rPr>
          <w:rFonts w:ascii="Times New Roman" w:hAnsi="Times New Roman"/>
          <w:sz w:val="28"/>
          <w:szCs w:val="24"/>
        </w:rPr>
        <w:t xml:space="preserve"> в соответствии с Законом о бюджете Республики Дагестан;</w:t>
      </w:r>
    </w:p>
    <w:p w:rsidR="009C18F5" w:rsidRPr="00313A7D" w:rsidRDefault="001A4934" w:rsidP="003817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313A7D" w:rsidRPr="00313A7D">
        <w:rPr>
          <w:rFonts w:ascii="Times New Roman" w:hAnsi="Times New Roman"/>
          <w:sz w:val="28"/>
          <w:szCs w:val="24"/>
        </w:rPr>
        <w:t>Формирует отчетные материалы о ходе реализации и эффективности государственной программы Республики Дагестан «Развитие туристско-рекреационного комплекса и народных художественных промыслов в Республике Дагестан» в</w:t>
      </w:r>
      <w:r w:rsidR="009C18F5" w:rsidRPr="00313A7D">
        <w:rPr>
          <w:rFonts w:ascii="Times New Roman" w:hAnsi="Times New Roman"/>
          <w:sz w:val="28"/>
          <w:szCs w:val="24"/>
        </w:rPr>
        <w:t xml:space="preserve"> соо</w:t>
      </w:r>
      <w:r w:rsidR="00746880" w:rsidRPr="00313A7D">
        <w:rPr>
          <w:rFonts w:ascii="Times New Roman" w:hAnsi="Times New Roman"/>
          <w:sz w:val="28"/>
          <w:szCs w:val="24"/>
        </w:rPr>
        <w:t>тветствии с П</w:t>
      </w:r>
      <w:r w:rsidR="009C18F5" w:rsidRPr="00313A7D">
        <w:rPr>
          <w:rFonts w:ascii="Times New Roman" w:hAnsi="Times New Roman"/>
          <w:sz w:val="28"/>
          <w:szCs w:val="24"/>
        </w:rPr>
        <w:t>орядком разработки, реализации и оценки эффективности государственных программ Республики Дагестан, утвержденн</w:t>
      </w:r>
      <w:r w:rsidR="00746880" w:rsidRPr="00313A7D">
        <w:rPr>
          <w:rFonts w:ascii="Times New Roman" w:hAnsi="Times New Roman"/>
          <w:sz w:val="28"/>
          <w:szCs w:val="24"/>
        </w:rPr>
        <w:t>ым</w:t>
      </w:r>
      <w:r w:rsidR="009C18F5" w:rsidRPr="00313A7D">
        <w:rPr>
          <w:rFonts w:ascii="Times New Roman" w:hAnsi="Times New Roman"/>
          <w:sz w:val="28"/>
          <w:szCs w:val="24"/>
        </w:rPr>
        <w:t xml:space="preserve"> постановлением Правительства Республики Дагестан от 6 ноября 2018 года № 164</w:t>
      </w:r>
      <w:r w:rsidR="00313A7D" w:rsidRPr="00313A7D">
        <w:rPr>
          <w:rFonts w:ascii="Times New Roman" w:hAnsi="Times New Roman"/>
          <w:sz w:val="28"/>
          <w:szCs w:val="24"/>
        </w:rPr>
        <w:t>;</w:t>
      </w:r>
      <w:r w:rsidR="009C18F5" w:rsidRPr="00313A7D">
        <w:rPr>
          <w:rFonts w:ascii="Times New Roman" w:hAnsi="Times New Roman"/>
          <w:sz w:val="28"/>
          <w:szCs w:val="24"/>
        </w:rPr>
        <w:t xml:space="preserve"> </w:t>
      </w:r>
    </w:p>
    <w:p w:rsidR="00313A7D" w:rsidRDefault="00313A7D" w:rsidP="001A493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3A7D">
        <w:rPr>
          <w:rFonts w:ascii="Times New Roman" w:hAnsi="Times New Roman"/>
          <w:sz w:val="28"/>
          <w:szCs w:val="28"/>
        </w:rPr>
        <w:t xml:space="preserve">Осуществляет сбор оперативной информации </w:t>
      </w:r>
      <w:r>
        <w:rPr>
          <w:rFonts w:ascii="Times New Roman" w:hAnsi="Times New Roman"/>
          <w:sz w:val="28"/>
          <w:szCs w:val="28"/>
        </w:rPr>
        <w:t xml:space="preserve">и формирует ежемесячную </w:t>
      </w:r>
      <w:r w:rsidRPr="00313A7D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ю</w:t>
      </w:r>
      <w:r w:rsidRPr="00313A7D">
        <w:rPr>
          <w:rFonts w:ascii="Times New Roman" w:hAnsi="Times New Roman"/>
          <w:sz w:val="28"/>
          <w:szCs w:val="28"/>
        </w:rPr>
        <w:t xml:space="preserve"> о статистическом учете в сфере туризма и народных художественных промыслов;</w:t>
      </w:r>
    </w:p>
    <w:p w:rsidR="00313A7D" w:rsidRPr="00313A7D" w:rsidRDefault="00313A7D" w:rsidP="001A493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3A7D">
        <w:rPr>
          <w:rFonts w:ascii="Times New Roman" w:hAnsi="Times New Roman"/>
          <w:sz w:val="28"/>
          <w:szCs w:val="28"/>
        </w:rPr>
        <w:t>Осуществляет сбор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313A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формирует ежеквартальную </w:t>
      </w:r>
      <w:r w:rsidRPr="00313A7D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ю</w:t>
      </w:r>
      <w:r w:rsidRPr="00313A7D">
        <w:rPr>
          <w:rFonts w:ascii="Times New Roman" w:hAnsi="Times New Roman"/>
          <w:sz w:val="28"/>
          <w:szCs w:val="28"/>
        </w:rPr>
        <w:t xml:space="preserve"> о статистическом учете в сфере туризма </w:t>
      </w:r>
      <w:r>
        <w:rPr>
          <w:rFonts w:ascii="Times New Roman" w:hAnsi="Times New Roman"/>
          <w:sz w:val="28"/>
          <w:szCs w:val="28"/>
        </w:rPr>
        <w:t>в муниципальных образованиях</w:t>
      </w:r>
      <w:r w:rsidRPr="00313A7D">
        <w:rPr>
          <w:rFonts w:ascii="Times New Roman" w:hAnsi="Times New Roman"/>
          <w:sz w:val="28"/>
          <w:szCs w:val="28"/>
        </w:rPr>
        <w:t>;</w:t>
      </w:r>
    </w:p>
    <w:p w:rsidR="00313A7D" w:rsidRPr="00313A7D" w:rsidRDefault="00313A7D" w:rsidP="001A493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Осуществляет сбор и формирует ежемесячную </w:t>
      </w:r>
      <w:r w:rsidRPr="00313A7D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ю</w:t>
      </w:r>
      <w:r w:rsidRPr="00313A7D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>количестве занятых в сферах туризма и народных художественных</w:t>
      </w:r>
      <w:r w:rsidR="00E60766">
        <w:rPr>
          <w:rFonts w:ascii="Times New Roman" w:hAnsi="Times New Roman"/>
          <w:sz w:val="28"/>
          <w:szCs w:val="28"/>
        </w:rPr>
        <w:t>, а также информацию о количестве созданных рабочих местах</w:t>
      </w:r>
      <w:r w:rsidRPr="00313A7D">
        <w:rPr>
          <w:rFonts w:ascii="Times New Roman" w:hAnsi="Times New Roman"/>
          <w:sz w:val="28"/>
          <w:szCs w:val="28"/>
        </w:rPr>
        <w:t>;</w:t>
      </w:r>
    </w:p>
    <w:p w:rsidR="00313A7D" w:rsidRPr="00313A7D" w:rsidRDefault="00313A7D" w:rsidP="001A493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3A7D">
        <w:rPr>
          <w:rFonts w:ascii="Times New Roman" w:hAnsi="Times New Roman"/>
          <w:sz w:val="28"/>
          <w:szCs w:val="28"/>
        </w:rPr>
        <w:t>Готовит предложения по совершенствованию форм статистического анализа для сбора первичных статистических данных;</w:t>
      </w:r>
    </w:p>
    <w:p w:rsidR="00117D27" w:rsidRPr="00746880" w:rsidRDefault="00E60766" w:rsidP="001A493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="00B2382B">
        <w:rPr>
          <w:rFonts w:ascii="Times New Roman" w:hAnsi="Times New Roman"/>
          <w:color w:val="000000" w:themeColor="text1"/>
          <w:sz w:val="28"/>
          <w:szCs w:val="24"/>
        </w:rPr>
        <w:t>О</w:t>
      </w:r>
      <w:r w:rsidR="004066EE">
        <w:rPr>
          <w:rFonts w:ascii="Times New Roman" w:hAnsi="Times New Roman"/>
          <w:color w:val="000000" w:themeColor="text1"/>
          <w:sz w:val="28"/>
          <w:szCs w:val="24"/>
        </w:rPr>
        <w:t xml:space="preserve">казывает </w:t>
      </w:r>
      <w:r w:rsidR="004066EE" w:rsidRPr="004066EE">
        <w:rPr>
          <w:rFonts w:ascii="Times New Roman" w:hAnsi="Times New Roman"/>
          <w:color w:val="000000" w:themeColor="text1"/>
          <w:sz w:val="28"/>
          <w:szCs w:val="24"/>
        </w:rPr>
        <w:t>методическое об</w:t>
      </w:r>
      <w:r w:rsidR="00DD3E82">
        <w:rPr>
          <w:rFonts w:ascii="Times New Roman" w:hAnsi="Times New Roman"/>
          <w:color w:val="000000" w:themeColor="text1"/>
          <w:sz w:val="28"/>
          <w:szCs w:val="24"/>
        </w:rPr>
        <w:t xml:space="preserve">еспечение и содействие органам </w:t>
      </w:r>
      <w:r w:rsidR="004066EE" w:rsidRPr="004066EE">
        <w:rPr>
          <w:rFonts w:ascii="Times New Roman" w:hAnsi="Times New Roman"/>
          <w:color w:val="000000" w:themeColor="text1"/>
          <w:sz w:val="28"/>
          <w:szCs w:val="24"/>
        </w:rPr>
        <w:t xml:space="preserve">местного самоуправления Республики </w:t>
      </w:r>
      <w:r w:rsidR="004066EE">
        <w:rPr>
          <w:rFonts w:ascii="Times New Roman" w:hAnsi="Times New Roman"/>
          <w:color w:val="000000" w:themeColor="text1"/>
          <w:sz w:val="28"/>
          <w:szCs w:val="24"/>
        </w:rPr>
        <w:t>Дагестан</w:t>
      </w:r>
      <w:r w:rsidR="004066EE" w:rsidRPr="004066EE">
        <w:rPr>
          <w:rFonts w:ascii="Times New Roman" w:hAnsi="Times New Roman"/>
          <w:color w:val="000000" w:themeColor="text1"/>
          <w:sz w:val="28"/>
          <w:szCs w:val="24"/>
        </w:rPr>
        <w:t xml:space="preserve"> в разработке и реализации мер по развитию сферы туризма</w:t>
      </w:r>
      <w:r w:rsidR="00C141AF">
        <w:rPr>
          <w:rFonts w:ascii="Times New Roman" w:hAnsi="Times New Roman"/>
          <w:color w:val="000000" w:themeColor="text1"/>
          <w:sz w:val="28"/>
          <w:szCs w:val="24"/>
        </w:rPr>
        <w:t xml:space="preserve"> и народных художественных промыслов </w:t>
      </w:r>
      <w:r w:rsidR="004066EE" w:rsidRPr="004066EE">
        <w:rPr>
          <w:rFonts w:ascii="Times New Roman" w:hAnsi="Times New Roman"/>
          <w:color w:val="000000" w:themeColor="text1"/>
          <w:sz w:val="28"/>
          <w:szCs w:val="24"/>
        </w:rPr>
        <w:t xml:space="preserve">на территориях муниципальных образований Республики </w:t>
      </w:r>
      <w:r w:rsidR="004066EE">
        <w:rPr>
          <w:rFonts w:ascii="Times New Roman" w:hAnsi="Times New Roman"/>
          <w:color w:val="000000" w:themeColor="text1"/>
          <w:sz w:val="28"/>
          <w:szCs w:val="24"/>
        </w:rPr>
        <w:t>Дагестан</w:t>
      </w:r>
      <w:r w:rsidR="004066EE" w:rsidRPr="004066EE">
        <w:rPr>
          <w:rFonts w:ascii="Times New Roman" w:hAnsi="Times New Roman"/>
          <w:color w:val="000000" w:themeColor="text1"/>
          <w:sz w:val="28"/>
          <w:szCs w:val="24"/>
        </w:rPr>
        <w:t>;</w:t>
      </w:r>
    </w:p>
    <w:p w:rsidR="00746880" w:rsidRDefault="00313A7D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46880" w:rsidRPr="00746880">
        <w:rPr>
          <w:rFonts w:ascii="Times New Roman" w:hAnsi="Times New Roman"/>
          <w:sz w:val="28"/>
          <w:szCs w:val="28"/>
        </w:rPr>
        <w:t xml:space="preserve">Является ответственным за внесение </w:t>
      </w:r>
      <w:r w:rsidR="00746880">
        <w:rPr>
          <w:rFonts w:ascii="Times New Roman" w:hAnsi="Times New Roman"/>
          <w:sz w:val="28"/>
          <w:szCs w:val="28"/>
        </w:rPr>
        <w:t>АИС «Учет показателей экономического и социального развития Республики Дагестан»</w:t>
      </w:r>
      <w:r w:rsidR="00E60766">
        <w:rPr>
          <w:rFonts w:ascii="Times New Roman" w:hAnsi="Times New Roman"/>
          <w:sz w:val="28"/>
          <w:szCs w:val="28"/>
        </w:rPr>
        <w:t>, в том числе количестве рабочих мест;</w:t>
      </w:r>
      <w:r w:rsidR="00746880">
        <w:rPr>
          <w:rFonts w:ascii="Times New Roman" w:hAnsi="Times New Roman"/>
          <w:sz w:val="28"/>
          <w:szCs w:val="28"/>
        </w:rPr>
        <w:t xml:space="preserve"> </w:t>
      </w:r>
    </w:p>
    <w:p w:rsidR="00746880" w:rsidRDefault="001A4934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46880" w:rsidRPr="00746880">
        <w:rPr>
          <w:rFonts w:ascii="Times New Roman" w:hAnsi="Times New Roman"/>
          <w:sz w:val="28"/>
          <w:szCs w:val="28"/>
        </w:rPr>
        <w:t xml:space="preserve">Является ответственным за внесение </w:t>
      </w:r>
      <w:r w:rsidR="00901B6D">
        <w:rPr>
          <w:rFonts w:ascii="Times New Roman" w:hAnsi="Times New Roman"/>
          <w:sz w:val="28"/>
          <w:szCs w:val="28"/>
        </w:rPr>
        <w:t xml:space="preserve">информации в раздел «Мониторинг государственных и муниципальных услуг» </w:t>
      </w:r>
      <w:r w:rsidR="00746880">
        <w:rPr>
          <w:rFonts w:ascii="Times New Roman" w:hAnsi="Times New Roman"/>
          <w:sz w:val="28"/>
          <w:szCs w:val="28"/>
        </w:rPr>
        <w:t xml:space="preserve">ГАС </w:t>
      </w:r>
      <w:r w:rsidR="00971A40">
        <w:rPr>
          <w:rFonts w:ascii="Times New Roman" w:hAnsi="Times New Roman"/>
          <w:sz w:val="28"/>
          <w:szCs w:val="28"/>
        </w:rPr>
        <w:t>«</w:t>
      </w:r>
      <w:r w:rsidR="00746880">
        <w:rPr>
          <w:rFonts w:ascii="Times New Roman" w:hAnsi="Times New Roman"/>
          <w:sz w:val="28"/>
          <w:szCs w:val="28"/>
        </w:rPr>
        <w:t>Управление»</w:t>
      </w:r>
      <w:r w:rsidR="00971A40">
        <w:rPr>
          <w:rFonts w:ascii="Times New Roman" w:hAnsi="Times New Roman"/>
          <w:sz w:val="28"/>
          <w:szCs w:val="28"/>
        </w:rPr>
        <w:t>;</w:t>
      </w:r>
    </w:p>
    <w:p w:rsidR="00313A7D" w:rsidRPr="00313A7D" w:rsidRDefault="001A4934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13A7D" w:rsidRPr="00313A7D">
        <w:rPr>
          <w:rFonts w:ascii="Times New Roman" w:hAnsi="Times New Roman"/>
          <w:sz w:val="28"/>
          <w:szCs w:val="28"/>
        </w:rPr>
        <w:t>Является ответственным за внесение в единую систему АИС</w:t>
      </w:r>
      <w:r w:rsidR="00313A7D">
        <w:rPr>
          <w:rFonts w:ascii="Times New Roman" w:hAnsi="Times New Roman"/>
          <w:sz w:val="28"/>
          <w:szCs w:val="28"/>
        </w:rPr>
        <w:t xml:space="preserve"> «</w:t>
      </w:r>
      <w:r w:rsidR="00313A7D" w:rsidRPr="00313A7D">
        <w:rPr>
          <w:rFonts w:ascii="Times New Roman" w:hAnsi="Times New Roman"/>
          <w:sz w:val="28"/>
          <w:szCs w:val="28"/>
        </w:rPr>
        <w:t>Статистика</w:t>
      </w:r>
      <w:r w:rsidR="00313A7D">
        <w:rPr>
          <w:rFonts w:ascii="Times New Roman" w:hAnsi="Times New Roman"/>
          <w:sz w:val="28"/>
          <w:szCs w:val="28"/>
        </w:rPr>
        <w:t>»</w:t>
      </w:r>
      <w:r w:rsidR="00313A7D" w:rsidRPr="00313A7D">
        <w:rPr>
          <w:rFonts w:ascii="Times New Roman" w:hAnsi="Times New Roman"/>
          <w:sz w:val="28"/>
          <w:szCs w:val="28"/>
        </w:rPr>
        <w:t>.</w:t>
      </w:r>
    </w:p>
    <w:p w:rsidR="00746880" w:rsidRPr="00746880" w:rsidRDefault="00C06A36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46880" w:rsidRPr="00746880">
        <w:rPr>
          <w:rFonts w:ascii="Times New Roman" w:hAnsi="Times New Roman"/>
          <w:sz w:val="28"/>
          <w:szCs w:val="28"/>
        </w:rPr>
        <w:t xml:space="preserve">Является ответственным за внесение информации </w:t>
      </w:r>
      <w:r w:rsidR="00901B6D">
        <w:rPr>
          <w:rFonts w:ascii="Times New Roman" w:hAnsi="Times New Roman"/>
          <w:sz w:val="28"/>
          <w:szCs w:val="28"/>
        </w:rPr>
        <w:t xml:space="preserve"> в туристический инвестиционный портал  в </w:t>
      </w:r>
      <w:r w:rsidR="00971A40">
        <w:rPr>
          <w:rFonts w:ascii="Times New Roman" w:hAnsi="Times New Roman"/>
          <w:sz w:val="28"/>
          <w:szCs w:val="28"/>
        </w:rPr>
        <w:t>АИС «Туризм»</w:t>
      </w:r>
      <w:r w:rsidR="00901B6D">
        <w:rPr>
          <w:rFonts w:ascii="Times New Roman" w:hAnsi="Times New Roman"/>
          <w:sz w:val="28"/>
          <w:szCs w:val="28"/>
        </w:rPr>
        <w:t>;</w:t>
      </w:r>
      <w:r w:rsidR="00746880" w:rsidRPr="00746880">
        <w:rPr>
          <w:rFonts w:ascii="Times New Roman" w:hAnsi="Times New Roman"/>
          <w:sz w:val="28"/>
          <w:szCs w:val="28"/>
        </w:rPr>
        <w:t xml:space="preserve"> </w:t>
      </w:r>
    </w:p>
    <w:p w:rsidR="00971A40" w:rsidRPr="00971A40" w:rsidRDefault="001A4934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71A40" w:rsidRPr="00971A40">
        <w:rPr>
          <w:rFonts w:ascii="Times New Roman" w:hAnsi="Times New Roman"/>
          <w:sz w:val="28"/>
          <w:szCs w:val="28"/>
        </w:rPr>
        <w:t xml:space="preserve">Является ответственным за внесение информации в </w:t>
      </w:r>
      <w:r w:rsidR="00901B6D">
        <w:rPr>
          <w:rFonts w:ascii="Times New Roman" w:hAnsi="Times New Roman"/>
          <w:sz w:val="28"/>
          <w:szCs w:val="28"/>
        </w:rPr>
        <w:t>Единую интегрированную информационную систему расходов инвестиционного характера ЕИИС РИХ;</w:t>
      </w:r>
    </w:p>
    <w:p w:rsidR="00AC4085" w:rsidRDefault="00B2382B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C4085">
        <w:rPr>
          <w:rFonts w:ascii="Times New Roman" w:hAnsi="Times New Roman"/>
          <w:sz w:val="28"/>
          <w:szCs w:val="28"/>
        </w:rPr>
        <w:t>Я</w:t>
      </w:r>
      <w:r w:rsidR="00D90047" w:rsidRPr="00AC4085">
        <w:rPr>
          <w:rFonts w:ascii="Times New Roman" w:hAnsi="Times New Roman"/>
          <w:sz w:val="28"/>
          <w:szCs w:val="28"/>
        </w:rPr>
        <w:t xml:space="preserve">вляется ответственным за </w:t>
      </w:r>
      <w:r w:rsidR="008E4445" w:rsidRPr="00AC4085">
        <w:rPr>
          <w:rFonts w:ascii="Times New Roman" w:hAnsi="Times New Roman"/>
          <w:sz w:val="28"/>
          <w:szCs w:val="28"/>
        </w:rPr>
        <w:t>осуществления взаимодействия с территориальными органами федеральных органов исполнительной власти по Республике Дагестан, органами</w:t>
      </w:r>
      <w:r w:rsidR="00672E0E" w:rsidRPr="00AC4085">
        <w:rPr>
          <w:rFonts w:ascii="Times New Roman" w:hAnsi="Times New Roman"/>
          <w:sz w:val="28"/>
          <w:szCs w:val="28"/>
        </w:rPr>
        <w:t xml:space="preserve"> исполнительной власти и </w:t>
      </w:r>
      <w:r w:rsidR="008E4445" w:rsidRPr="00AC4085">
        <w:rPr>
          <w:rFonts w:ascii="Times New Roman" w:hAnsi="Times New Roman"/>
          <w:sz w:val="28"/>
          <w:szCs w:val="28"/>
        </w:rPr>
        <w:t>местного самоуправления муниципальных районов и городских округов Республики Дагестан</w:t>
      </w:r>
      <w:r w:rsidR="0002048E" w:rsidRPr="00AC4085">
        <w:rPr>
          <w:rFonts w:ascii="Times New Roman" w:hAnsi="Times New Roman"/>
          <w:sz w:val="28"/>
          <w:szCs w:val="28"/>
        </w:rPr>
        <w:t xml:space="preserve">, Федеральным агентством по туризму,  </w:t>
      </w:r>
      <w:r w:rsidR="008E4445" w:rsidRPr="00AC4085">
        <w:rPr>
          <w:rFonts w:ascii="Times New Roman" w:hAnsi="Times New Roman"/>
          <w:sz w:val="28"/>
          <w:szCs w:val="28"/>
        </w:rPr>
        <w:t>Минэкономразвития России</w:t>
      </w:r>
      <w:r w:rsidR="0002048E" w:rsidRPr="00AC4085">
        <w:rPr>
          <w:rFonts w:ascii="Times New Roman" w:hAnsi="Times New Roman"/>
          <w:sz w:val="28"/>
          <w:szCs w:val="28"/>
        </w:rPr>
        <w:t>,</w:t>
      </w:r>
      <w:r w:rsidR="008E4445" w:rsidRPr="00AC4085">
        <w:rPr>
          <w:rFonts w:ascii="Times New Roman" w:hAnsi="Times New Roman"/>
          <w:sz w:val="28"/>
          <w:szCs w:val="28"/>
        </w:rPr>
        <w:t xml:space="preserve"> </w:t>
      </w:r>
      <w:r w:rsidR="00672E0E" w:rsidRPr="00AC4085">
        <w:rPr>
          <w:rFonts w:ascii="Times New Roman" w:hAnsi="Times New Roman"/>
          <w:sz w:val="28"/>
          <w:szCs w:val="28"/>
        </w:rPr>
        <w:t xml:space="preserve">Минстроем России, </w:t>
      </w:r>
      <w:r w:rsidR="00D90047" w:rsidRPr="00AC4085">
        <w:rPr>
          <w:rFonts w:ascii="Times New Roman" w:hAnsi="Times New Roman"/>
          <w:sz w:val="28"/>
          <w:szCs w:val="28"/>
        </w:rPr>
        <w:t xml:space="preserve">АО </w:t>
      </w:r>
      <w:r w:rsidR="00D90047" w:rsidRPr="00AC4085">
        <w:rPr>
          <w:rFonts w:ascii="Times New Roman" w:hAnsi="Times New Roman"/>
          <w:sz w:val="28"/>
          <w:szCs w:val="28"/>
        </w:rPr>
        <w:lastRenderedPageBreak/>
        <w:t>«</w:t>
      </w:r>
      <w:proofErr w:type="spellStart"/>
      <w:r w:rsidR="0002048E" w:rsidRPr="00AC4085">
        <w:rPr>
          <w:rFonts w:ascii="Times New Roman" w:hAnsi="Times New Roman"/>
          <w:sz w:val="28"/>
          <w:szCs w:val="28"/>
        </w:rPr>
        <w:t>Туризм</w:t>
      </w:r>
      <w:proofErr w:type="gramStart"/>
      <w:r w:rsidR="0002048E" w:rsidRPr="00AC4085">
        <w:rPr>
          <w:rFonts w:ascii="Times New Roman" w:hAnsi="Times New Roman"/>
          <w:sz w:val="28"/>
          <w:szCs w:val="28"/>
        </w:rPr>
        <w:t>.Р</w:t>
      </w:r>
      <w:proofErr w:type="gramEnd"/>
      <w:r w:rsidR="0002048E" w:rsidRPr="00AC4085">
        <w:rPr>
          <w:rFonts w:ascii="Times New Roman" w:hAnsi="Times New Roman"/>
          <w:sz w:val="28"/>
          <w:szCs w:val="28"/>
        </w:rPr>
        <w:t>Ф</w:t>
      </w:r>
      <w:proofErr w:type="spellEnd"/>
      <w:r w:rsidR="00D90047" w:rsidRPr="00AC4085">
        <w:rPr>
          <w:rFonts w:ascii="Times New Roman" w:hAnsi="Times New Roman"/>
          <w:sz w:val="28"/>
          <w:szCs w:val="28"/>
        </w:rPr>
        <w:t>»</w:t>
      </w:r>
      <w:r w:rsidR="0002048E" w:rsidRPr="00AC4085">
        <w:rPr>
          <w:rFonts w:ascii="Times New Roman" w:hAnsi="Times New Roman"/>
          <w:sz w:val="28"/>
          <w:szCs w:val="28"/>
        </w:rPr>
        <w:t>, АО «КАВКАЗ.РФ»</w:t>
      </w:r>
      <w:r w:rsidR="00D90047" w:rsidRPr="00AC408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E4445" w:rsidRPr="00AC4085">
        <w:rPr>
          <w:rFonts w:ascii="Times New Roman" w:hAnsi="Times New Roman"/>
          <w:sz w:val="28"/>
          <w:szCs w:val="28"/>
        </w:rPr>
        <w:t xml:space="preserve">по вопросам </w:t>
      </w:r>
      <w:r w:rsidR="00672E0E" w:rsidRPr="00AC4085">
        <w:rPr>
          <w:rFonts w:ascii="Times New Roman" w:hAnsi="Times New Roman"/>
          <w:sz w:val="28"/>
          <w:szCs w:val="28"/>
        </w:rPr>
        <w:t>реализации регионального проекта «Развитие туристской инфрас</w:t>
      </w:r>
      <w:r w:rsidR="00CF5D59">
        <w:rPr>
          <w:rFonts w:ascii="Times New Roman" w:hAnsi="Times New Roman"/>
          <w:sz w:val="28"/>
          <w:szCs w:val="28"/>
        </w:rPr>
        <w:t>труктуры (Республика Дагестан)»</w:t>
      </w:r>
      <w:r w:rsidR="00672E0E" w:rsidRPr="00AC4085">
        <w:rPr>
          <w:rFonts w:ascii="Times New Roman" w:hAnsi="Times New Roman"/>
          <w:sz w:val="28"/>
          <w:szCs w:val="28"/>
        </w:rPr>
        <w:t xml:space="preserve"> федерального проекта «Развитие туристской инфраструктуры» национального проекта «Туризм и индустрия гостеприимства»</w:t>
      </w:r>
      <w:r w:rsidR="001B6EF4" w:rsidRPr="00AC4085">
        <w:rPr>
          <w:rFonts w:ascii="Times New Roman" w:hAnsi="Times New Roman"/>
          <w:sz w:val="28"/>
          <w:szCs w:val="28"/>
        </w:rPr>
        <w:t>;</w:t>
      </w:r>
    </w:p>
    <w:p w:rsidR="001B6EF4" w:rsidRDefault="00971A40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C408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E1D26" w:rsidRPr="00AC4085">
        <w:rPr>
          <w:rFonts w:ascii="Times New Roman" w:hAnsi="Times New Roman"/>
          <w:sz w:val="28"/>
          <w:szCs w:val="28"/>
        </w:rPr>
        <w:t>Является ответственным з</w:t>
      </w:r>
      <w:r w:rsidR="00D90047" w:rsidRPr="00AC4085">
        <w:rPr>
          <w:rFonts w:ascii="Times New Roman" w:hAnsi="Times New Roman"/>
          <w:sz w:val="28"/>
          <w:szCs w:val="28"/>
        </w:rPr>
        <w:t>а реализаци</w:t>
      </w:r>
      <w:r w:rsidR="002E1D26" w:rsidRPr="00AC4085">
        <w:rPr>
          <w:rFonts w:ascii="Times New Roman" w:hAnsi="Times New Roman"/>
          <w:sz w:val="28"/>
          <w:szCs w:val="28"/>
        </w:rPr>
        <w:t>ю</w:t>
      </w:r>
      <w:r w:rsidR="00D90047" w:rsidRPr="00AC4085">
        <w:rPr>
          <w:rFonts w:ascii="Times New Roman" w:hAnsi="Times New Roman"/>
          <w:sz w:val="28"/>
          <w:szCs w:val="28"/>
        </w:rPr>
        <w:t xml:space="preserve"> проекта «Создание </w:t>
      </w:r>
      <w:r w:rsidR="002E1D26" w:rsidRPr="00AC4085">
        <w:rPr>
          <w:rFonts w:ascii="Times New Roman" w:hAnsi="Times New Roman"/>
          <w:sz w:val="28"/>
          <w:szCs w:val="28"/>
        </w:rPr>
        <w:t>туристических информационных центров и санитарных узлов</w:t>
      </w:r>
      <w:r w:rsidR="00D90047" w:rsidRPr="00AC4085">
        <w:rPr>
          <w:rFonts w:ascii="Times New Roman" w:hAnsi="Times New Roman"/>
          <w:sz w:val="28"/>
          <w:szCs w:val="28"/>
        </w:rPr>
        <w:t xml:space="preserve"> в Республике Дагестан»</w:t>
      </w:r>
      <w:r w:rsidR="001B6EF4" w:rsidRPr="00AC4085">
        <w:rPr>
          <w:rFonts w:ascii="Times New Roman" w:hAnsi="Times New Roman"/>
          <w:sz w:val="28"/>
          <w:szCs w:val="28"/>
        </w:rPr>
        <w:t>;</w:t>
      </w:r>
    </w:p>
    <w:p w:rsidR="00426892" w:rsidRPr="00700E11" w:rsidRDefault="001A4934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26892" w:rsidRPr="00700E11">
        <w:rPr>
          <w:rFonts w:ascii="Times New Roman" w:hAnsi="Times New Roman"/>
          <w:sz w:val="28"/>
          <w:szCs w:val="28"/>
        </w:rPr>
        <w:t>Является ответственным за</w:t>
      </w:r>
      <w:r w:rsidR="00426892" w:rsidRPr="00700E11">
        <w:rPr>
          <w:sz w:val="28"/>
          <w:szCs w:val="28"/>
        </w:rPr>
        <w:t xml:space="preserve"> </w:t>
      </w:r>
      <w:r w:rsidR="00700E11" w:rsidRPr="00700E11">
        <w:rPr>
          <w:rFonts w:ascii="Times New Roman" w:hAnsi="Times New Roman"/>
          <w:sz w:val="28"/>
          <w:szCs w:val="28"/>
        </w:rPr>
        <w:t xml:space="preserve">подготовку </w:t>
      </w:r>
      <w:r w:rsidR="00426892" w:rsidRPr="00700E11">
        <w:rPr>
          <w:rFonts w:ascii="Times New Roman" w:hAnsi="Times New Roman"/>
          <w:sz w:val="28"/>
          <w:szCs w:val="28"/>
        </w:rPr>
        <w:t>заявк</w:t>
      </w:r>
      <w:r w:rsidR="00700E11" w:rsidRPr="00700E11">
        <w:rPr>
          <w:rFonts w:ascii="Times New Roman" w:hAnsi="Times New Roman"/>
          <w:sz w:val="28"/>
          <w:szCs w:val="28"/>
        </w:rPr>
        <w:t>и</w:t>
      </w:r>
      <w:r w:rsidR="00426892" w:rsidRPr="00700E11">
        <w:rPr>
          <w:rFonts w:ascii="Times New Roman" w:hAnsi="Times New Roman"/>
          <w:sz w:val="28"/>
          <w:szCs w:val="28"/>
        </w:rPr>
        <w:t xml:space="preserve"> </w:t>
      </w:r>
      <w:r w:rsidR="00700E11">
        <w:rPr>
          <w:rFonts w:ascii="Times New Roman" w:hAnsi="Times New Roman"/>
          <w:sz w:val="28"/>
          <w:szCs w:val="28"/>
        </w:rPr>
        <w:t xml:space="preserve">Республики Дагестан </w:t>
      </w:r>
      <w:r w:rsidR="00426892" w:rsidRPr="00700E11">
        <w:rPr>
          <w:rFonts w:ascii="Times New Roman" w:hAnsi="Times New Roman"/>
          <w:sz w:val="28"/>
          <w:szCs w:val="28"/>
        </w:rPr>
        <w:t>на участие в отборе региональных программ по проектированию туристского кода центра города</w:t>
      </w:r>
      <w:r w:rsidR="00700E11">
        <w:rPr>
          <w:rFonts w:ascii="Times New Roman" w:hAnsi="Times New Roman"/>
          <w:sz w:val="28"/>
          <w:szCs w:val="28"/>
        </w:rPr>
        <w:t>;</w:t>
      </w:r>
    </w:p>
    <w:p w:rsidR="00B335F4" w:rsidRDefault="001A4934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335F4" w:rsidRPr="00426892">
        <w:rPr>
          <w:rFonts w:ascii="Times New Roman" w:hAnsi="Times New Roman"/>
          <w:sz w:val="28"/>
          <w:szCs w:val="28"/>
        </w:rPr>
        <w:t>Является ответственным за</w:t>
      </w:r>
      <w:r w:rsidR="00B335F4">
        <w:rPr>
          <w:rFonts w:ascii="Times New Roman" w:hAnsi="Times New Roman"/>
          <w:sz w:val="28"/>
          <w:szCs w:val="28"/>
        </w:rPr>
        <w:t xml:space="preserve"> формирование туристских паспортов муниципальных образований Республики Дагестан;</w:t>
      </w:r>
    </w:p>
    <w:p w:rsidR="00B335F4" w:rsidRDefault="00CF5D59" w:rsidP="001A4934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335F4" w:rsidRPr="00B335F4">
        <w:rPr>
          <w:rFonts w:ascii="Times New Roman" w:hAnsi="Times New Roman"/>
          <w:sz w:val="28"/>
          <w:szCs w:val="28"/>
        </w:rPr>
        <w:t>Является ответственным за формирование</w:t>
      </w:r>
      <w:r w:rsidR="00B335F4" w:rsidRPr="00B335F4">
        <w:t xml:space="preserve"> </w:t>
      </w:r>
      <w:r w:rsidR="00B335F4" w:rsidRPr="00B335F4">
        <w:rPr>
          <w:rFonts w:ascii="Times New Roman" w:hAnsi="Times New Roman"/>
          <w:sz w:val="28"/>
          <w:szCs w:val="28"/>
        </w:rPr>
        <w:t>туристского паспорта Республики Дагестан;</w:t>
      </w:r>
    </w:p>
    <w:p w:rsidR="00994D09" w:rsidRDefault="001A4934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94D09">
        <w:rPr>
          <w:rFonts w:ascii="Times New Roman" w:hAnsi="Times New Roman"/>
          <w:sz w:val="28"/>
          <w:szCs w:val="28"/>
        </w:rPr>
        <w:t>Проводит е</w:t>
      </w:r>
      <w:r w:rsidR="00994D09" w:rsidRPr="00994D09">
        <w:rPr>
          <w:rFonts w:ascii="Times New Roman" w:hAnsi="Times New Roman"/>
          <w:sz w:val="28"/>
          <w:szCs w:val="28"/>
        </w:rPr>
        <w:t>жеквартальный мониторинг инвестиционных проектов</w:t>
      </w:r>
      <w:r w:rsidR="00994D09">
        <w:rPr>
          <w:rFonts w:ascii="Times New Roman" w:hAnsi="Times New Roman"/>
          <w:sz w:val="28"/>
          <w:szCs w:val="28"/>
        </w:rPr>
        <w:t xml:space="preserve"> в сфере туризма</w:t>
      </w:r>
      <w:r w:rsidR="00994D09" w:rsidRPr="00994D09">
        <w:rPr>
          <w:rFonts w:ascii="Times New Roman" w:hAnsi="Times New Roman"/>
          <w:sz w:val="28"/>
          <w:szCs w:val="28"/>
        </w:rPr>
        <w:t xml:space="preserve">, реализуемых и планируемых к реализации на территории Республики </w:t>
      </w:r>
      <w:r w:rsidR="00994D09">
        <w:rPr>
          <w:rFonts w:ascii="Times New Roman" w:hAnsi="Times New Roman"/>
          <w:sz w:val="28"/>
          <w:szCs w:val="28"/>
        </w:rPr>
        <w:t>Дагестан</w:t>
      </w:r>
      <w:r w:rsidR="00994D09" w:rsidRPr="00994D09">
        <w:rPr>
          <w:rFonts w:ascii="Times New Roman" w:hAnsi="Times New Roman"/>
          <w:sz w:val="28"/>
          <w:szCs w:val="28"/>
        </w:rPr>
        <w:t>, а также возникающих в данной сфере проблем</w:t>
      </w:r>
      <w:r w:rsidR="00994D09">
        <w:rPr>
          <w:rFonts w:ascii="Times New Roman" w:hAnsi="Times New Roman"/>
          <w:sz w:val="28"/>
          <w:szCs w:val="28"/>
        </w:rPr>
        <w:t>;</w:t>
      </w:r>
    </w:p>
    <w:p w:rsidR="00C141AF" w:rsidRDefault="00971A40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2382B">
        <w:rPr>
          <w:rFonts w:ascii="Times New Roman" w:hAnsi="Times New Roman"/>
          <w:sz w:val="28"/>
          <w:szCs w:val="28"/>
        </w:rPr>
        <w:t>В</w:t>
      </w:r>
      <w:r w:rsidR="00C141AF">
        <w:rPr>
          <w:rFonts w:ascii="Times New Roman" w:hAnsi="Times New Roman"/>
          <w:sz w:val="28"/>
          <w:szCs w:val="28"/>
        </w:rPr>
        <w:t>едет реестр инвестиционных проектов в Республике Дагестан;</w:t>
      </w:r>
    </w:p>
    <w:p w:rsidR="00167947" w:rsidRDefault="001A4934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67947">
        <w:rPr>
          <w:rFonts w:ascii="Times New Roman" w:hAnsi="Times New Roman"/>
          <w:sz w:val="28"/>
          <w:szCs w:val="28"/>
        </w:rPr>
        <w:t>Ведет с</w:t>
      </w:r>
      <w:r w:rsidR="00167947" w:rsidRPr="00167947">
        <w:rPr>
          <w:rFonts w:ascii="Times New Roman" w:hAnsi="Times New Roman"/>
          <w:sz w:val="28"/>
          <w:szCs w:val="28"/>
        </w:rPr>
        <w:t>бор информации и базу данных по инвестиционным проектам республики</w:t>
      </w:r>
      <w:r w:rsidR="00174D1C">
        <w:rPr>
          <w:rFonts w:ascii="Times New Roman" w:hAnsi="Times New Roman"/>
          <w:sz w:val="28"/>
          <w:szCs w:val="28"/>
        </w:rPr>
        <w:t xml:space="preserve"> в сфере туризма</w:t>
      </w:r>
      <w:r w:rsidR="00167947">
        <w:rPr>
          <w:rFonts w:ascii="Times New Roman" w:hAnsi="Times New Roman"/>
          <w:sz w:val="28"/>
          <w:szCs w:val="28"/>
        </w:rPr>
        <w:t>;</w:t>
      </w:r>
    </w:p>
    <w:p w:rsidR="006A5021" w:rsidRDefault="006A5021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67947" w:rsidRPr="006A5021">
        <w:rPr>
          <w:rFonts w:ascii="Times New Roman" w:hAnsi="Times New Roman"/>
          <w:sz w:val="28"/>
          <w:szCs w:val="28"/>
        </w:rPr>
        <w:t>Взаимодействуе</w:t>
      </w:r>
      <w:r w:rsidR="00167947">
        <w:rPr>
          <w:rFonts w:ascii="Times New Roman" w:hAnsi="Times New Roman"/>
          <w:sz w:val="28"/>
          <w:szCs w:val="28"/>
        </w:rPr>
        <w:t>т</w:t>
      </w:r>
      <w:r w:rsidRPr="006A5021">
        <w:rPr>
          <w:rFonts w:ascii="Times New Roman" w:hAnsi="Times New Roman"/>
          <w:sz w:val="28"/>
          <w:szCs w:val="28"/>
        </w:rPr>
        <w:t xml:space="preserve"> с инвесторами на всех стадиях подготовки и реа</w:t>
      </w:r>
      <w:r w:rsidR="00167947">
        <w:rPr>
          <w:rFonts w:ascii="Times New Roman" w:hAnsi="Times New Roman"/>
          <w:sz w:val="28"/>
          <w:szCs w:val="28"/>
        </w:rPr>
        <w:t>лизации инвестиционных проектов;</w:t>
      </w:r>
    </w:p>
    <w:p w:rsidR="00C141AF" w:rsidRDefault="00971A40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Обеспечивает м</w:t>
      </w:r>
      <w:r w:rsidR="00C141AF">
        <w:rPr>
          <w:rFonts w:ascii="Times New Roman" w:hAnsi="Times New Roman"/>
          <w:sz w:val="28"/>
          <w:szCs w:val="28"/>
        </w:rPr>
        <w:t xml:space="preserve">етодическое </w:t>
      </w:r>
      <w:r>
        <w:rPr>
          <w:rFonts w:ascii="Times New Roman" w:hAnsi="Times New Roman"/>
          <w:sz w:val="28"/>
          <w:szCs w:val="28"/>
        </w:rPr>
        <w:t>сопровождение</w:t>
      </w:r>
      <w:r w:rsidR="00C141AF">
        <w:rPr>
          <w:rFonts w:ascii="Times New Roman" w:hAnsi="Times New Roman"/>
          <w:sz w:val="28"/>
          <w:szCs w:val="28"/>
        </w:rPr>
        <w:t xml:space="preserve"> инициаторов проектов, участников федеральных </w:t>
      </w:r>
      <w:r w:rsidR="0002048E">
        <w:rPr>
          <w:rFonts w:ascii="Times New Roman" w:hAnsi="Times New Roman"/>
          <w:sz w:val="28"/>
          <w:szCs w:val="28"/>
        </w:rPr>
        <w:t xml:space="preserve">государственных программ и </w:t>
      </w:r>
      <w:r w:rsidR="00C141AF">
        <w:rPr>
          <w:rFonts w:ascii="Times New Roman" w:hAnsi="Times New Roman"/>
          <w:sz w:val="28"/>
          <w:szCs w:val="28"/>
        </w:rPr>
        <w:t>государственных программ Республики Дагестан</w:t>
      </w:r>
      <w:r w:rsidR="0002048E">
        <w:rPr>
          <w:rFonts w:ascii="Times New Roman" w:hAnsi="Times New Roman"/>
          <w:sz w:val="28"/>
          <w:szCs w:val="28"/>
        </w:rPr>
        <w:t>, проектов субъектов МСП</w:t>
      </w:r>
      <w:r w:rsidR="00C141AF">
        <w:rPr>
          <w:rFonts w:ascii="Times New Roman" w:hAnsi="Times New Roman"/>
          <w:sz w:val="28"/>
          <w:szCs w:val="28"/>
        </w:rPr>
        <w:t xml:space="preserve"> в сфер</w:t>
      </w:r>
      <w:r w:rsidR="0002048E">
        <w:rPr>
          <w:rFonts w:ascii="Times New Roman" w:hAnsi="Times New Roman"/>
          <w:sz w:val="28"/>
          <w:szCs w:val="28"/>
        </w:rPr>
        <w:t>ах</w:t>
      </w:r>
      <w:r w:rsidR="00C141AF">
        <w:rPr>
          <w:rFonts w:ascii="Times New Roman" w:hAnsi="Times New Roman"/>
          <w:sz w:val="28"/>
          <w:szCs w:val="28"/>
        </w:rPr>
        <w:t xml:space="preserve"> развития туризма и народных художественных промыслов; </w:t>
      </w:r>
    </w:p>
    <w:p w:rsidR="00167947" w:rsidRDefault="00167947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Обеспечивает с</w:t>
      </w:r>
      <w:r w:rsidRPr="00167947">
        <w:rPr>
          <w:rFonts w:ascii="Times New Roman" w:hAnsi="Times New Roman"/>
          <w:sz w:val="28"/>
          <w:szCs w:val="28"/>
        </w:rPr>
        <w:t xml:space="preserve">опровождение инвестиционных проектов </w:t>
      </w:r>
      <w:r w:rsidR="00381756">
        <w:rPr>
          <w:rFonts w:ascii="Times New Roman" w:hAnsi="Times New Roman"/>
          <w:sz w:val="28"/>
          <w:szCs w:val="28"/>
        </w:rPr>
        <w:t xml:space="preserve">в сфере туризма и народных художественных промыслов </w:t>
      </w:r>
      <w:r w:rsidRPr="00167947">
        <w:rPr>
          <w:rFonts w:ascii="Times New Roman" w:hAnsi="Times New Roman"/>
          <w:sz w:val="28"/>
          <w:szCs w:val="28"/>
        </w:rPr>
        <w:t>с привлечением в случае необходимости заинтересованных министерств и вед</w:t>
      </w:r>
      <w:r>
        <w:rPr>
          <w:rFonts w:ascii="Times New Roman" w:hAnsi="Times New Roman"/>
          <w:sz w:val="28"/>
          <w:szCs w:val="28"/>
        </w:rPr>
        <w:t>омств, специалистов и экспертов;</w:t>
      </w:r>
    </w:p>
    <w:p w:rsidR="00C141AF" w:rsidRDefault="00971A40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2382B">
        <w:rPr>
          <w:rFonts w:ascii="Times New Roman" w:hAnsi="Times New Roman"/>
          <w:sz w:val="28"/>
          <w:szCs w:val="28"/>
        </w:rPr>
        <w:t>Г</w:t>
      </w:r>
      <w:r w:rsidR="00C141AF">
        <w:rPr>
          <w:rFonts w:ascii="Times New Roman" w:hAnsi="Times New Roman"/>
          <w:sz w:val="28"/>
          <w:szCs w:val="28"/>
        </w:rPr>
        <w:t xml:space="preserve">отовит предложения по внесению объектов туристско-рекреационного в федеральные целевые программы и </w:t>
      </w:r>
      <w:r w:rsidR="003B143E">
        <w:rPr>
          <w:rFonts w:ascii="Times New Roman" w:hAnsi="Times New Roman"/>
          <w:sz w:val="28"/>
          <w:szCs w:val="28"/>
        </w:rPr>
        <w:t>государственные</w:t>
      </w:r>
      <w:r w:rsidR="00C141AF">
        <w:rPr>
          <w:rFonts w:ascii="Times New Roman" w:hAnsi="Times New Roman"/>
          <w:sz w:val="28"/>
          <w:szCs w:val="28"/>
        </w:rPr>
        <w:t xml:space="preserve"> программы Республи</w:t>
      </w:r>
      <w:r>
        <w:rPr>
          <w:rFonts w:ascii="Times New Roman" w:hAnsi="Times New Roman"/>
          <w:sz w:val="28"/>
          <w:szCs w:val="28"/>
        </w:rPr>
        <w:t>ки Дагестан по развитию туризма</w:t>
      </w:r>
      <w:r w:rsidR="00C141AF">
        <w:rPr>
          <w:rFonts w:ascii="Times New Roman" w:hAnsi="Times New Roman"/>
          <w:sz w:val="28"/>
          <w:szCs w:val="28"/>
        </w:rPr>
        <w:t xml:space="preserve"> и народных художественных промыслов;</w:t>
      </w:r>
    </w:p>
    <w:p w:rsidR="003272DD" w:rsidRDefault="00516513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14FD" w:rsidRPr="004148C2">
        <w:rPr>
          <w:rFonts w:ascii="Times New Roman" w:hAnsi="Times New Roman"/>
          <w:sz w:val="28"/>
          <w:szCs w:val="28"/>
        </w:rPr>
        <w:t xml:space="preserve">Является ответственным </w:t>
      </w:r>
      <w:r w:rsidR="004148C2" w:rsidRPr="004148C2">
        <w:rPr>
          <w:rFonts w:ascii="Times New Roman" w:hAnsi="Times New Roman"/>
          <w:sz w:val="28"/>
          <w:szCs w:val="28"/>
        </w:rPr>
        <w:t xml:space="preserve">за взаимодействие с Министерством экономики и территориального развития Республики Дагестан при реализации мероприятий </w:t>
      </w:r>
      <w:r w:rsidR="003272DD" w:rsidRPr="004148C2">
        <w:rPr>
          <w:rFonts w:ascii="Times New Roman" w:hAnsi="Times New Roman"/>
          <w:bCs/>
          <w:sz w:val="28"/>
          <w:szCs w:val="28"/>
        </w:rPr>
        <w:t>государственной программы Республики Дагестан «Комплексное территориальное разви</w:t>
      </w:r>
      <w:r w:rsidR="00452B69">
        <w:rPr>
          <w:rFonts w:ascii="Times New Roman" w:hAnsi="Times New Roman"/>
          <w:bCs/>
          <w:sz w:val="28"/>
          <w:szCs w:val="28"/>
        </w:rPr>
        <w:t>тие муниципального образования «</w:t>
      </w:r>
      <w:r w:rsidR="003272DD" w:rsidRPr="004148C2">
        <w:rPr>
          <w:rFonts w:ascii="Times New Roman" w:hAnsi="Times New Roman"/>
          <w:bCs/>
          <w:sz w:val="28"/>
          <w:szCs w:val="28"/>
        </w:rPr>
        <w:t>городской округ «город Дербент»;</w:t>
      </w:r>
    </w:p>
    <w:p w:rsidR="00CF5D59" w:rsidRPr="004148C2" w:rsidRDefault="00CF5D59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4148C2">
        <w:rPr>
          <w:rFonts w:ascii="Times New Roman" w:hAnsi="Times New Roman"/>
          <w:sz w:val="28"/>
          <w:szCs w:val="28"/>
        </w:rPr>
        <w:t>Является ответственным за</w:t>
      </w:r>
      <w:r>
        <w:rPr>
          <w:rFonts w:ascii="Times New Roman" w:hAnsi="Times New Roman"/>
          <w:sz w:val="28"/>
          <w:szCs w:val="28"/>
        </w:rPr>
        <w:t xml:space="preserve"> реализацию прорывного проекта Республики Дагестан «Развитие Каспийского кластера» в части относящейся к деятельности Управления;</w:t>
      </w:r>
    </w:p>
    <w:p w:rsidR="003272DD" w:rsidRPr="00CF5D59" w:rsidRDefault="00516513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174D1C">
        <w:rPr>
          <w:rFonts w:ascii="Times New Roman" w:hAnsi="Times New Roman"/>
          <w:bCs/>
          <w:sz w:val="28"/>
          <w:szCs w:val="28"/>
        </w:rPr>
        <w:t xml:space="preserve"> </w:t>
      </w:r>
      <w:r w:rsidR="003272DD" w:rsidRPr="00174D1C">
        <w:rPr>
          <w:rFonts w:ascii="Times New Roman" w:hAnsi="Times New Roman"/>
          <w:bCs/>
          <w:sz w:val="28"/>
          <w:szCs w:val="28"/>
        </w:rPr>
        <w:t xml:space="preserve">Является ответственным исполнителем </w:t>
      </w:r>
      <w:r w:rsidR="00174D1C">
        <w:rPr>
          <w:rFonts w:ascii="Times New Roman" w:hAnsi="Times New Roman"/>
          <w:bCs/>
          <w:sz w:val="28"/>
          <w:szCs w:val="28"/>
        </w:rPr>
        <w:t>за</w:t>
      </w:r>
      <w:r w:rsidR="003272DD" w:rsidRPr="00174D1C">
        <w:rPr>
          <w:rFonts w:ascii="Times New Roman" w:hAnsi="Times New Roman"/>
          <w:bCs/>
          <w:sz w:val="28"/>
          <w:szCs w:val="28"/>
        </w:rPr>
        <w:t xml:space="preserve"> создани</w:t>
      </w:r>
      <w:r w:rsidR="00174D1C">
        <w:rPr>
          <w:rFonts w:ascii="Times New Roman" w:hAnsi="Times New Roman"/>
          <w:bCs/>
          <w:sz w:val="28"/>
          <w:szCs w:val="28"/>
        </w:rPr>
        <w:t>е</w:t>
      </w:r>
      <w:r w:rsidR="003272DD" w:rsidRPr="00174D1C">
        <w:rPr>
          <w:rFonts w:ascii="Times New Roman" w:hAnsi="Times New Roman"/>
          <w:bCs/>
          <w:sz w:val="28"/>
          <w:szCs w:val="28"/>
        </w:rPr>
        <w:t xml:space="preserve"> особой экономической </w:t>
      </w:r>
      <w:r w:rsidR="00174D1C" w:rsidRPr="00174D1C">
        <w:rPr>
          <w:rFonts w:ascii="Times New Roman" w:hAnsi="Times New Roman"/>
          <w:bCs/>
          <w:sz w:val="28"/>
          <w:szCs w:val="28"/>
        </w:rPr>
        <w:t>зоны</w:t>
      </w:r>
      <w:r w:rsidR="00174D1C">
        <w:rPr>
          <w:rFonts w:ascii="Times New Roman" w:hAnsi="Times New Roman"/>
          <w:bCs/>
          <w:sz w:val="28"/>
          <w:szCs w:val="28"/>
        </w:rPr>
        <w:t xml:space="preserve"> туристско-рекреационного типа </w:t>
      </w:r>
      <w:r w:rsidR="00174D1C" w:rsidRPr="00174D1C">
        <w:rPr>
          <w:rFonts w:ascii="Times New Roman" w:hAnsi="Times New Roman"/>
          <w:bCs/>
          <w:sz w:val="28"/>
          <w:szCs w:val="28"/>
        </w:rPr>
        <w:t>(ОЭЗ)</w:t>
      </w:r>
      <w:r w:rsidR="00174D1C" w:rsidRPr="00174D1C">
        <w:rPr>
          <w:rFonts w:ascii="Times New Roman" w:hAnsi="Times New Roman"/>
          <w:sz w:val="28"/>
          <w:szCs w:val="28"/>
        </w:rPr>
        <w:t xml:space="preserve"> в </w:t>
      </w:r>
      <w:r w:rsidR="00174D1C">
        <w:rPr>
          <w:rFonts w:ascii="Times New Roman" w:hAnsi="Times New Roman"/>
          <w:sz w:val="28"/>
          <w:szCs w:val="28"/>
        </w:rPr>
        <w:t>части относящейся к деятельности Управления;</w:t>
      </w:r>
    </w:p>
    <w:p w:rsidR="003272DD" w:rsidRDefault="003272DD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Проводит оценку</w:t>
      </w:r>
      <w:r w:rsidRPr="003272DD">
        <w:rPr>
          <w:rFonts w:ascii="Times New Roman" w:hAnsi="Times New Roman"/>
          <w:bCs/>
          <w:sz w:val="28"/>
          <w:szCs w:val="28"/>
        </w:rPr>
        <w:t xml:space="preserve"> инвестиционных проектов, финансирование которых планируется осуществлять полностью или частично за счет средств </w:t>
      </w:r>
      <w:r w:rsidRPr="003272DD">
        <w:rPr>
          <w:rFonts w:ascii="Times New Roman" w:hAnsi="Times New Roman"/>
          <w:bCs/>
          <w:sz w:val="28"/>
          <w:szCs w:val="28"/>
        </w:rPr>
        <w:lastRenderedPageBreak/>
        <w:t xml:space="preserve">республиканского бюджета Республики </w:t>
      </w:r>
      <w:r>
        <w:rPr>
          <w:rFonts w:ascii="Times New Roman" w:hAnsi="Times New Roman"/>
          <w:bCs/>
          <w:sz w:val="28"/>
          <w:szCs w:val="28"/>
        </w:rPr>
        <w:t>Дагестан</w:t>
      </w:r>
      <w:r w:rsidRPr="003272DD">
        <w:rPr>
          <w:rFonts w:ascii="Times New Roman" w:hAnsi="Times New Roman"/>
          <w:bCs/>
          <w:sz w:val="28"/>
          <w:szCs w:val="28"/>
        </w:rPr>
        <w:t xml:space="preserve">, в целях оценки эффективности использования направляемых на капитальные вложения средств республиканского бюджета Республики </w:t>
      </w:r>
      <w:r>
        <w:rPr>
          <w:rFonts w:ascii="Times New Roman" w:hAnsi="Times New Roman"/>
          <w:bCs/>
          <w:sz w:val="28"/>
          <w:szCs w:val="28"/>
        </w:rPr>
        <w:t>Даг</w:t>
      </w:r>
      <w:r w:rsidR="00AC4085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>стан;</w:t>
      </w:r>
    </w:p>
    <w:p w:rsidR="003272DD" w:rsidRDefault="00516513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3272DD">
        <w:rPr>
          <w:rFonts w:ascii="Times New Roman" w:hAnsi="Times New Roman"/>
          <w:bCs/>
          <w:sz w:val="28"/>
          <w:szCs w:val="28"/>
        </w:rPr>
        <w:t>Ведет к</w:t>
      </w:r>
      <w:r w:rsidR="003272DD" w:rsidRPr="003272DD">
        <w:rPr>
          <w:rFonts w:ascii="Times New Roman" w:hAnsi="Times New Roman"/>
          <w:bCs/>
          <w:sz w:val="28"/>
          <w:szCs w:val="28"/>
        </w:rPr>
        <w:t>онтроль за ходом реализации инвестиционных проектов, получивших государственную поддер</w:t>
      </w:r>
      <w:r>
        <w:rPr>
          <w:rFonts w:ascii="Times New Roman" w:hAnsi="Times New Roman"/>
          <w:bCs/>
          <w:sz w:val="28"/>
          <w:szCs w:val="28"/>
        </w:rPr>
        <w:t>жку инвестиционной деятельности</w:t>
      </w:r>
      <w:r w:rsidR="003272DD" w:rsidRPr="003272DD">
        <w:rPr>
          <w:rFonts w:ascii="Times New Roman" w:hAnsi="Times New Roman"/>
          <w:bCs/>
          <w:sz w:val="28"/>
          <w:szCs w:val="28"/>
        </w:rPr>
        <w:t xml:space="preserve"> </w:t>
      </w:r>
      <w:r w:rsidR="00434F38">
        <w:rPr>
          <w:rFonts w:ascii="Times New Roman" w:hAnsi="Times New Roman"/>
          <w:bCs/>
          <w:sz w:val="28"/>
          <w:szCs w:val="28"/>
        </w:rPr>
        <w:t>в рамках государственной программы</w:t>
      </w:r>
      <w:r w:rsidR="00AC4085">
        <w:rPr>
          <w:rFonts w:ascii="Times New Roman" w:hAnsi="Times New Roman"/>
          <w:bCs/>
          <w:sz w:val="28"/>
          <w:szCs w:val="28"/>
        </w:rPr>
        <w:t xml:space="preserve"> </w:t>
      </w:r>
      <w:r w:rsidR="00AC4085" w:rsidRPr="00AC4085">
        <w:rPr>
          <w:rFonts w:ascii="Times New Roman" w:hAnsi="Times New Roman"/>
          <w:bCs/>
          <w:sz w:val="28"/>
          <w:szCs w:val="28"/>
        </w:rPr>
        <w:t>Республики Дагестан «Развитие туристско-рекреационного комплекса и народных художественных промыслов в Республике Дагестан»;</w:t>
      </w:r>
    </w:p>
    <w:p w:rsidR="004148C2" w:rsidRPr="004148C2" w:rsidRDefault="004148C2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148C2">
        <w:rPr>
          <w:rFonts w:ascii="Times New Roman" w:hAnsi="Times New Roman"/>
          <w:bCs/>
          <w:sz w:val="28"/>
          <w:szCs w:val="28"/>
        </w:rPr>
        <w:t>Отвечает за привлечение средств из федерального бюджета в</w:t>
      </w:r>
      <w:r>
        <w:rPr>
          <w:rFonts w:ascii="Times New Roman" w:hAnsi="Times New Roman"/>
          <w:bCs/>
          <w:sz w:val="28"/>
          <w:szCs w:val="28"/>
        </w:rPr>
        <w:t xml:space="preserve"> бюджет Республики Дагестан для </w:t>
      </w:r>
      <w:r w:rsidRPr="004148C2">
        <w:rPr>
          <w:rFonts w:ascii="Times New Roman" w:hAnsi="Times New Roman"/>
          <w:bCs/>
          <w:sz w:val="28"/>
          <w:szCs w:val="28"/>
        </w:rPr>
        <w:t>реализации инвестиционных проектов в сфере туризма и туристской индустрии;</w:t>
      </w:r>
    </w:p>
    <w:p w:rsidR="00C141AF" w:rsidRDefault="00971A40" w:rsidP="001A493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76E1F">
        <w:rPr>
          <w:rFonts w:ascii="Times New Roman" w:hAnsi="Times New Roman"/>
          <w:sz w:val="28"/>
          <w:szCs w:val="28"/>
        </w:rPr>
        <w:t>Является ответственным за о</w:t>
      </w:r>
      <w:r w:rsidR="00876E1F" w:rsidRPr="00876E1F">
        <w:rPr>
          <w:rFonts w:ascii="Times New Roman" w:hAnsi="Times New Roman"/>
          <w:sz w:val="28"/>
          <w:szCs w:val="28"/>
        </w:rPr>
        <w:t>беспечение заключения Министерством контрактов на закупку товаров, работ, услуг. Разработка, планирование, утверждение и размещение в ЕИС Плана закупок товаров, работ, услуг, Плана-графика товаров, работ, услуг, и вносимых в них изменений, в рамках ФЗ №</w:t>
      </w:r>
      <w:r w:rsidR="004144E2">
        <w:rPr>
          <w:rFonts w:ascii="Times New Roman" w:hAnsi="Times New Roman"/>
          <w:sz w:val="28"/>
          <w:szCs w:val="28"/>
        </w:rPr>
        <w:t xml:space="preserve"> </w:t>
      </w:r>
      <w:r w:rsidR="00876E1F" w:rsidRPr="00876E1F">
        <w:rPr>
          <w:rFonts w:ascii="Times New Roman" w:hAnsi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</w:t>
      </w:r>
      <w:r w:rsidR="00516513">
        <w:rPr>
          <w:rFonts w:ascii="Times New Roman" w:hAnsi="Times New Roman"/>
          <w:sz w:val="28"/>
          <w:szCs w:val="28"/>
        </w:rPr>
        <w:t>»</w:t>
      </w:r>
      <w:r w:rsidR="003B143E">
        <w:rPr>
          <w:rFonts w:ascii="Times New Roman" w:hAnsi="Times New Roman"/>
          <w:sz w:val="28"/>
          <w:szCs w:val="28"/>
        </w:rPr>
        <w:t>;</w:t>
      </w:r>
    </w:p>
    <w:p w:rsidR="0015296C" w:rsidRDefault="004148C2" w:rsidP="001A4934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2382B">
        <w:rPr>
          <w:rFonts w:ascii="Times New Roman" w:hAnsi="Times New Roman"/>
          <w:sz w:val="28"/>
          <w:szCs w:val="28"/>
        </w:rPr>
        <w:t>Г</w:t>
      </w:r>
      <w:r w:rsidR="00097D95" w:rsidRPr="009039BF">
        <w:rPr>
          <w:rFonts w:ascii="Times New Roman" w:hAnsi="Times New Roman"/>
          <w:sz w:val="28"/>
          <w:szCs w:val="28"/>
        </w:rPr>
        <w:t xml:space="preserve">отовит предложения по совершенствованию законодательства </w:t>
      </w:r>
      <w:r w:rsidR="0015296C">
        <w:rPr>
          <w:rFonts w:ascii="Times New Roman" w:hAnsi="Times New Roman"/>
          <w:sz w:val="28"/>
          <w:szCs w:val="28"/>
        </w:rPr>
        <w:t xml:space="preserve">по вопросам деятельности </w:t>
      </w:r>
      <w:r w:rsidR="003311E2">
        <w:rPr>
          <w:rFonts w:ascii="Times New Roman" w:hAnsi="Times New Roman"/>
          <w:sz w:val="28"/>
          <w:szCs w:val="28"/>
        </w:rPr>
        <w:t>Управления</w:t>
      </w:r>
      <w:r w:rsidR="0015296C">
        <w:rPr>
          <w:rFonts w:ascii="Times New Roman" w:hAnsi="Times New Roman"/>
          <w:sz w:val="28"/>
          <w:szCs w:val="28"/>
        </w:rPr>
        <w:t>;</w:t>
      </w:r>
    </w:p>
    <w:p w:rsidR="00231816" w:rsidRDefault="00971A40" w:rsidP="001A4934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2382B">
        <w:rPr>
          <w:rFonts w:ascii="Times New Roman" w:hAnsi="Times New Roman"/>
          <w:sz w:val="28"/>
          <w:szCs w:val="28"/>
        </w:rPr>
        <w:t>П</w:t>
      </w:r>
      <w:r w:rsidR="00231816" w:rsidRPr="00231816">
        <w:rPr>
          <w:rFonts w:ascii="Times New Roman" w:hAnsi="Times New Roman"/>
          <w:sz w:val="28"/>
          <w:szCs w:val="28"/>
        </w:rPr>
        <w:t>одготавливает самостоятельно или совместно с другими</w:t>
      </w:r>
      <w:r w:rsidR="00231816">
        <w:rPr>
          <w:rFonts w:ascii="Times New Roman" w:hAnsi="Times New Roman"/>
          <w:sz w:val="28"/>
          <w:szCs w:val="28"/>
        </w:rPr>
        <w:t xml:space="preserve"> структурными подразделениями Министерства</w:t>
      </w:r>
      <w:r w:rsidR="00231816" w:rsidRPr="00231816">
        <w:rPr>
          <w:rFonts w:ascii="Times New Roman" w:hAnsi="Times New Roman"/>
          <w:sz w:val="28"/>
          <w:szCs w:val="28"/>
        </w:rPr>
        <w:t xml:space="preserve"> заключения по проектам нормативных правовых актов, поступающим в </w:t>
      </w:r>
      <w:r w:rsidR="00231816">
        <w:rPr>
          <w:rFonts w:ascii="Times New Roman" w:hAnsi="Times New Roman"/>
          <w:sz w:val="28"/>
          <w:szCs w:val="28"/>
        </w:rPr>
        <w:t>Министерство на рассмотрение;</w:t>
      </w:r>
    </w:p>
    <w:p w:rsidR="007928D8" w:rsidRPr="00E360A9" w:rsidRDefault="00971A40" w:rsidP="001A4934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2382B">
        <w:rPr>
          <w:rFonts w:ascii="Times New Roman" w:hAnsi="Times New Roman"/>
          <w:sz w:val="28"/>
          <w:szCs w:val="28"/>
        </w:rPr>
        <w:t>В</w:t>
      </w:r>
      <w:r w:rsidR="007928D8" w:rsidRPr="00E360A9">
        <w:rPr>
          <w:rFonts w:ascii="Times New Roman" w:hAnsi="Times New Roman"/>
          <w:sz w:val="28"/>
          <w:szCs w:val="28"/>
        </w:rPr>
        <w:t xml:space="preserve"> пределах своей компетенции обеспечивает рассмотрение обращений федеральных органов исполнительной власти, органов государственной власти субъектов Российской Федерации и органов местного самоуправления, организаций и граждан, принятие по ним решений и направление заявителям ответов в установленные сроки.</w:t>
      </w:r>
    </w:p>
    <w:p w:rsidR="007928D8" w:rsidRDefault="007928D8" w:rsidP="001A4934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28D8" w:rsidRDefault="007928D8" w:rsidP="001A493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4017F">
        <w:rPr>
          <w:rFonts w:ascii="Times New Roman" w:hAnsi="Times New Roman"/>
          <w:b/>
          <w:sz w:val="28"/>
          <w:szCs w:val="28"/>
        </w:rPr>
        <w:t xml:space="preserve">Права </w:t>
      </w:r>
      <w:r w:rsidR="0080184E">
        <w:rPr>
          <w:rFonts w:ascii="Times New Roman" w:hAnsi="Times New Roman"/>
          <w:b/>
          <w:sz w:val="28"/>
          <w:szCs w:val="28"/>
        </w:rPr>
        <w:t>Управления</w:t>
      </w:r>
    </w:p>
    <w:p w:rsidR="007928D8" w:rsidRDefault="007928D8" w:rsidP="001A4934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928D8" w:rsidRDefault="0080184E" w:rsidP="001A49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</w:t>
      </w:r>
      <w:r w:rsidR="007928D8" w:rsidRPr="00F4017F">
        <w:rPr>
          <w:rFonts w:ascii="Times New Roman" w:hAnsi="Times New Roman"/>
          <w:sz w:val="28"/>
          <w:szCs w:val="28"/>
        </w:rPr>
        <w:t xml:space="preserve"> с целью реализации полномочий в установленной сфере имеет право:</w:t>
      </w:r>
    </w:p>
    <w:p w:rsidR="007928D8" w:rsidRDefault="007928D8" w:rsidP="001A493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Запрашивать и получать в установленном порядке:</w:t>
      </w:r>
    </w:p>
    <w:p w:rsidR="007928D8" w:rsidRPr="00F4017F" w:rsidRDefault="007928D8" w:rsidP="001A49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17F">
        <w:rPr>
          <w:rFonts w:ascii="Times New Roman" w:hAnsi="Times New Roman"/>
          <w:sz w:val="28"/>
          <w:szCs w:val="28"/>
        </w:rPr>
        <w:t xml:space="preserve">необходимые материалы от </w:t>
      </w:r>
      <w:r w:rsidR="0080184E">
        <w:rPr>
          <w:rFonts w:ascii="Times New Roman" w:hAnsi="Times New Roman"/>
          <w:sz w:val="28"/>
          <w:szCs w:val="28"/>
        </w:rPr>
        <w:t>структурных подразделений</w:t>
      </w:r>
      <w:r w:rsidRPr="00F4017F">
        <w:rPr>
          <w:rFonts w:ascii="Times New Roman" w:hAnsi="Times New Roman"/>
          <w:sz w:val="28"/>
          <w:szCs w:val="28"/>
        </w:rPr>
        <w:t xml:space="preserve"> Министерства для выполнения возложенных обязанностей;</w:t>
      </w:r>
    </w:p>
    <w:p w:rsidR="007928D8" w:rsidRDefault="007928D8" w:rsidP="001A4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от министерств и ведомств Республики Дагестан, администраций городов и районов, предприятий, учреждений, организаций о составе государственного имущества.</w:t>
      </w:r>
    </w:p>
    <w:p w:rsidR="007928D8" w:rsidRDefault="007928D8" w:rsidP="001A493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поручениям Министра в установленном порядке взаимодействовать с территориальными органами федеральных органов государственной власти, органами государственной власти Республик Дагестан, органами местного самоуправлениями,  предприятиями, учреждениями, организациями и должностными лицами.</w:t>
      </w:r>
    </w:p>
    <w:p w:rsidR="007928D8" w:rsidRDefault="007928D8" w:rsidP="001A493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Получать для ознакомления и использования в работе поступающие в Министерство законодательные и иные нормативные акты и документы.</w:t>
      </w:r>
    </w:p>
    <w:p w:rsidR="007928D8" w:rsidRDefault="007928D8" w:rsidP="001A493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928D8" w:rsidRDefault="007928D8" w:rsidP="001A493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B73A1">
        <w:rPr>
          <w:rFonts w:ascii="Times New Roman" w:hAnsi="Times New Roman"/>
          <w:b/>
          <w:sz w:val="28"/>
          <w:szCs w:val="28"/>
        </w:rPr>
        <w:lastRenderedPageBreak/>
        <w:t xml:space="preserve">Организация деятельности </w:t>
      </w:r>
      <w:r w:rsidR="0080184E">
        <w:rPr>
          <w:rFonts w:ascii="Times New Roman" w:hAnsi="Times New Roman"/>
          <w:b/>
          <w:sz w:val="28"/>
          <w:szCs w:val="28"/>
        </w:rPr>
        <w:t>Управления</w:t>
      </w:r>
    </w:p>
    <w:p w:rsidR="007928D8" w:rsidRDefault="007928D8" w:rsidP="001A4934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928D8" w:rsidRPr="00A158CC" w:rsidRDefault="007928D8" w:rsidP="001A493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58CC">
        <w:rPr>
          <w:rFonts w:ascii="Times New Roman" w:hAnsi="Times New Roman"/>
          <w:sz w:val="28"/>
          <w:szCs w:val="28"/>
        </w:rPr>
        <w:t xml:space="preserve">Руководство деятельностью </w:t>
      </w:r>
      <w:r w:rsidR="0080184E">
        <w:rPr>
          <w:rFonts w:ascii="Times New Roman" w:hAnsi="Times New Roman"/>
          <w:sz w:val="28"/>
          <w:szCs w:val="28"/>
        </w:rPr>
        <w:t>Управления</w:t>
      </w:r>
      <w:r w:rsidRPr="00A158CC">
        <w:rPr>
          <w:rFonts w:ascii="Times New Roman" w:hAnsi="Times New Roman"/>
          <w:sz w:val="28"/>
          <w:szCs w:val="28"/>
        </w:rPr>
        <w:t xml:space="preserve"> осуществляет начальник</w:t>
      </w:r>
      <w:r w:rsidR="0080184E">
        <w:rPr>
          <w:rFonts w:ascii="Times New Roman" w:hAnsi="Times New Roman"/>
          <w:sz w:val="28"/>
          <w:szCs w:val="28"/>
        </w:rPr>
        <w:t xml:space="preserve"> Управления</w:t>
      </w:r>
      <w:r w:rsidRPr="00A158CC">
        <w:rPr>
          <w:rFonts w:ascii="Times New Roman" w:hAnsi="Times New Roman"/>
          <w:sz w:val="28"/>
          <w:szCs w:val="28"/>
        </w:rPr>
        <w:t>, назначаемый и освобождаемый от должности приказом Министра.</w:t>
      </w:r>
    </w:p>
    <w:p w:rsidR="007928D8" w:rsidRDefault="007928D8" w:rsidP="001A493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58CC">
        <w:rPr>
          <w:rFonts w:ascii="Times New Roman" w:hAnsi="Times New Roman"/>
          <w:sz w:val="28"/>
          <w:szCs w:val="28"/>
        </w:rPr>
        <w:t xml:space="preserve">Начальник </w:t>
      </w:r>
      <w:r w:rsidR="0080184E">
        <w:rPr>
          <w:rFonts w:ascii="Times New Roman" w:hAnsi="Times New Roman"/>
          <w:sz w:val="28"/>
          <w:szCs w:val="28"/>
        </w:rPr>
        <w:t>Управления</w:t>
      </w:r>
      <w:r w:rsidRPr="00A158CC">
        <w:rPr>
          <w:rFonts w:ascii="Times New Roman" w:hAnsi="Times New Roman"/>
          <w:sz w:val="28"/>
          <w:szCs w:val="28"/>
        </w:rPr>
        <w:t xml:space="preserve"> несет персональную ответственность за выполнение задач, возложенных на </w:t>
      </w:r>
      <w:r w:rsidR="00480CDF">
        <w:rPr>
          <w:rFonts w:ascii="Times New Roman" w:hAnsi="Times New Roman"/>
          <w:sz w:val="28"/>
          <w:szCs w:val="28"/>
        </w:rPr>
        <w:t>Управление</w:t>
      </w:r>
      <w:r w:rsidRPr="00A158CC">
        <w:rPr>
          <w:rFonts w:ascii="Times New Roman" w:hAnsi="Times New Roman"/>
          <w:sz w:val="28"/>
          <w:szCs w:val="28"/>
        </w:rPr>
        <w:t>.</w:t>
      </w:r>
    </w:p>
    <w:p w:rsidR="00DC12C1" w:rsidRPr="00DC12C1" w:rsidRDefault="0015296C" w:rsidP="001A493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12C1">
        <w:rPr>
          <w:rFonts w:ascii="Times New Roman" w:hAnsi="Times New Roman"/>
          <w:sz w:val="28"/>
          <w:szCs w:val="28"/>
        </w:rPr>
        <w:t xml:space="preserve">Начальник Управления имеет </w:t>
      </w:r>
      <w:r w:rsidR="00C06A36" w:rsidRPr="00DC12C1">
        <w:rPr>
          <w:rFonts w:ascii="Times New Roman" w:hAnsi="Times New Roman"/>
          <w:sz w:val="28"/>
          <w:szCs w:val="28"/>
        </w:rPr>
        <w:t xml:space="preserve">2 – х </w:t>
      </w:r>
      <w:r w:rsidRPr="00DC12C1">
        <w:rPr>
          <w:rFonts w:ascii="Times New Roman" w:hAnsi="Times New Roman"/>
          <w:sz w:val="28"/>
          <w:szCs w:val="28"/>
        </w:rPr>
        <w:t>заместител</w:t>
      </w:r>
      <w:r w:rsidR="00C06A36" w:rsidRPr="00DC12C1">
        <w:rPr>
          <w:rFonts w:ascii="Times New Roman" w:hAnsi="Times New Roman"/>
          <w:sz w:val="28"/>
          <w:szCs w:val="28"/>
        </w:rPr>
        <w:t>ей</w:t>
      </w:r>
      <w:r w:rsidR="00DC12C1" w:rsidRPr="00DC12C1">
        <w:rPr>
          <w:rFonts w:ascii="Times New Roman" w:hAnsi="Times New Roman"/>
          <w:sz w:val="28"/>
          <w:szCs w:val="28"/>
        </w:rPr>
        <w:t xml:space="preserve"> начальника Управления;</w:t>
      </w:r>
    </w:p>
    <w:p w:rsidR="007928D8" w:rsidRDefault="007928D8" w:rsidP="001A493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="0080184E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>:</w:t>
      </w:r>
    </w:p>
    <w:p w:rsidR="007928D8" w:rsidRDefault="007928D8" w:rsidP="001A493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осуществляет контроль и принимает необходимые меры по соблюдению </w:t>
      </w:r>
      <w:r w:rsidR="0080184E">
        <w:rPr>
          <w:rFonts w:ascii="Times New Roman" w:hAnsi="Times New Roman"/>
          <w:sz w:val="28"/>
          <w:szCs w:val="28"/>
        </w:rPr>
        <w:t>Управлением</w:t>
      </w:r>
      <w:r>
        <w:rPr>
          <w:rFonts w:ascii="Times New Roman" w:hAnsi="Times New Roman"/>
          <w:sz w:val="28"/>
          <w:szCs w:val="28"/>
        </w:rPr>
        <w:t xml:space="preserve"> сроков исполнения материалов и поручений;</w:t>
      </w:r>
    </w:p>
    <w:p w:rsidR="007928D8" w:rsidRDefault="007928D8" w:rsidP="001A493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обеспечивает соблюдение сотрудниками </w:t>
      </w:r>
      <w:r w:rsidR="0080184E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служебной дисциплины, контролирует своевременное, качественное и эффективное исполнение должностных обязанностей;</w:t>
      </w:r>
    </w:p>
    <w:p w:rsidR="007928D8" w:rsidRDefault="007928D8" w:rsidP="001A493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 в установленном порядке руководству Министерства предложения:</w:t>
      </w:r>
    </w:p>
    <w:p w:rsidR="007928D8" w:rsidRDefault="007928D8" w:rsidP="001A493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подготовке, переподготовке и повышению квалификации сотрудников </w:t>
      </w:r>
      <w:r w:rsidR="0080184E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7928D8" w:rsidRDefault="007928D8" w:rsidP="001A493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поощрении сотрудников </w:t>
      </w:r>
      <w:r w:rsidR="0080184E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, а также о применении дисциплинарных взысканий к сотрудникам </w:t>
      </w:r>
      <w:r w:rsidR="0080184E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>.</w:t>
      </w:r>
    </w:p>
    <w:p w:rsidR="007928D8" w:rsidRDefault="007928D8" w:rsidP="001A493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время отсутствия начальника </w:t>
      </w:r>
      <w:r w:rsidR="0080184E">
        <w:rPr>
          <w:rFonts w:ascii="Times New Roman" w:hAnsi="Times New Roman"/>
          <w:sz w:val="28"/>
          <w:szCs w:val="28"/>
        </w:rPr>
        <w:t xml:space="preserve">Управления </w:t>
      </w:r>
      <w:r>
        <w:rPr>
          <w:rFonts w:ascii="Times New Roman" w:hAnsi="Times New Roman"/>
          <w:sz w:val="28"/>
          <w:szCs w:val="28"/>
        </w:rPr>
        <w:t xml:space="preserve">(служебная командировка, болезнь, отпуск, и т. д.) его обязанности возлагаются на заместителя начальника </w:t>
      </w:r>
      <w:r w:rsidR="0080184E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>.</w:t>
      </w:r>
    </w:p>
    <w:p w:rsidR="007928D8" w:rsidRDefault="007928D8" w:rsidP="001A493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Работники </w:t>
      </w:r>
      <w:r w:rsidR="0080184E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независимо от занимаемой должности, обязаны соблюдать законодательство о труде, требования должностных регламентов, правил внутреннего трудового распорядка и этические нормы поведения государственного гражданского служащего, хранить конфиденциальную информацию, повышать свою квалификацию.</w:t>
      </w:r>
    </w:p>
    <w:p w:rsidR="007928D8" w:rsidRDefault="007928D8" w:rsidP="001A493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и другие сотрудники </w:t>
      </w:r>
      <w:r w:rsidR="0080184E">
        <w:rPr>
          <w:rFonts w:ascii="Times New Roman" w:hAnsi="Times New Roman"/>
          <w:sz w:val="28"/>
          <w:szCs w:val="28"/>
        </w:rPr>
        <w:t xml:space="preserve">Управления </w:t>
      </w:r>
      <w:r>
        <w:rPr>
          <w:rFonts w:ascii="Times New Roman" w:hAnsi="Times New Roman"/>
          <w:sz w:val="28"/>
          <w:szCs w:val="28"/>
        </w:rPr>
        <w:t xml:space="preserve">за неисполнение или ненадлежащее исполнение возложенных на них обязанностей несут ответственность, предусмотренную действующим законодательством. </w:t>
      </w:r>
    </w:p>
    <w:p w:rsidR="007928D8" w:rsidRDefault="007928D8" w:rsidP="001A493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Статус, функции начальника и сотрудников </w:t>
      </w:r>
      <w:r w:rsidR="0080184E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определяются настоящим Положением и соответствующими должностными регламентами.</w:t>
      </w:r>
    </w:p>
    <w:p w:rsidR="003A6400" w:rsidRDefault="003A6400" w:rsidP="001A493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A6400" w:rsidRDefault="003A6400" w:rsidP="001A4934">
      <w:pPr>
        <w:spacing w:after="0" w:line="240" w:lineRule="auto"/>
        <w:rPr>
          <w:rFonts w:ascii="Times New Roman" w:hAnsi="Times New Roman"/>
          <w:sz w:val="28"/>
        </w:rPr>
      </w:pPr>
      <w:r w:rsidRPr="00684C62">
        <w:rPr>
          <w:rFonts w:ascii="Times New Roman" w:hAnsi="Times New Roman"/>
          <w:sz w:val="28"/>
        </w:rPr>
        <w:t>Согласованно:</w:t>
      </w:r>
    </w:p>
    <w:p w:rsidR="003A6400" w:rsidRDefault="003A6400" w:rsidP="00D03001">
      <w:pPr>
        <w:spacing w:after="0" w:line="240" w:lineRule="auto"/>
        <w:rPr>
          <w:rFonts w:ascii="Times New Roman" w:hAnsi="Times New Roman"/>
          <w:sz w:val="28"/>
        </w:rPr>
      </w:pPr>
    </w:p>
    <w:p w:rsidR="0002048E" w:rsidRDefault="00B47495" w:rsidP="003A640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F677A6">
        <w:rPr>
          <w:rFonts w:ascii="Times New Roman" w:hAnsi="Times New Roman"/>
          <w:sz w:val="28"/>
        </w:rPr>
        <w:t>Статс-секретарь –</w:t>
      </w:r>
      <w:bookmarkStart w:id="0" w:name="_GoBack"/>
      <w:bookmarkEnd w:id="0"/>
      <w:r w:rsidR="00B9254A" w:rsidRPr="00B9254A">
        <w:rPr>
          <w:rFonts w:ascii="Times New Roman" w:hAnsi="Times New Roman"/>
          <w:sz w:val="28"/>
        </w:rPr>
        <w:t xml:space="preserve"> заместитель министра </w:t>
      </w:r>
      <w:r w:rsidR="003A6400">
        <w:rPr>
          <w:rFonts w:ascii="Times New Roman" w:hAnsi="Times New Roman"/>
          <w:sz w:val="28"/>
        </w:rPr>
        <w:t>по</w:t>
      </w:r>
      <w:r w:rsidR="0002048E">
        <w:rPr>
          <w:rFonts w:ascii="Times New Roman" w:hAnsi="Times New Roman"/>
          <w:sz w:val="28"/>
        </w:rPr>
        <w:t xml:space="preserve"> </w:t>
      </w:r>
      <w:r w:rsidR="003A6400">
        <w:rPr>
          <w:rFonts w:ascii="Times New Roman" w:hAnsi="Times New Roman"/>
          <w:sz w:val="28"/>
        </w:rPr>
        <w:t>туризму</w:t>
      </w:r>
    </w:p>
    <w:p w:rsidR="003A6400" w:rsidRDefault="0002048E" w:rsidP="003A640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3A6400">
        <w:rPr>
          <w:rFonts w:ascii="Times New Roman" w:hAnsi="Times New Roman"/>
          <w:sz w:val="28"/>
        </w:rPr>
        <w:t xml:space="preserve"> и народным художественным промыслам </w:t>
      </w:r>
    </w:p>
    <w:p w:rsidR="003A6400" w:rsidRDefault="0002048E" w:rsidP="003A6400">
      <w:pPr>
        <w:spacing w:after="0"/>
        <w:ind w:firstLine="99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3A6400">
        <w:rPr>
          <w:rFonts w:ascii="Times New Roman" w:hAnsi="Times New Roman"/>
          <w:sz w:val="28"/>
        </w:rPr>
        <w:t xml:space="preserve">Республики Дагестан                   </w:t>
      </w:r>
      <w:r w:rsidR="00672E0E">
        <w:rPr>
          <w:rFonts w:ascii="Times New Roman" w:hAnsi="Times New Roman"/>
          <w:sz w:val="28"/>
        </w:rPr>
        <w:t xml:space="preserve">             </w:t>
      </w:r>
      <w:r w:rsidR="007F2455">
        <w:rPr>
          <w:rFonts w:ascii="Times New Roman" w:hAnsi="Times New Roman"/>
          <w:sz w:val="28"/>
        </w:rPr>
        <w:t>__________ А</w:t>
      </w:r>
      <w:r w:rsidR="003A6400">
        <w:rPr>
          <w:rFonts w:ascii="Times New Roman" w:hAnsi="Times New Roman"/>
          <w:sz w:val="28"/>
        </w:rPr>
        <w:t xml:space="preserve">. </w:t>
      </w:r>
      <w:r w:rsidR="007F2455">
        <w:rPr>
          <w:rFonts w:ascii="Times New Roman" w:hAnsi="Times New Roman"/>
          <w:sz w:val="28"/>
        </w:rPr>
        <w:t>Магомедов</w:t>
      </w:r>
    </w:p>
    <w:p w:rsidR="003A6400" w:rsidRPr="00684C62" w:rsidRDefault="003A6400" w:rsidP="003A6400">
      <w:pPr>
        <w:spacing w:after="0"/>
        <w:rPr>
          <w:rFonts w:ascii="Times New Roman" w:hAnsi="Times New Roman"/>
          <w:sz w:val="28"/>
        </w:rPr>
      </w:pPr>
    </w:p>
    <w:p w:rsidR="003A6400" w:rsidRDefault="003A6400" w:rsidP="003A6400">
      <w:pPr>
        <w:spacing w:after="0"/>
        <w:ind w:firstLine="993"/>
        <w:rPr>
          <w:rFonts w:ascii="Times New Roman" w:hAnsi="Times New Roman"/>
          <w:sz w:val="28"/>
        </w:rPr>
      </w:pPr>
      <w:r w:rsidRPr="00684C62">
        <w:rPr>
          <w:rFonts w:ascii="Times New Roman" w:hAnsi="Times New Roman"/>
          <w:sz w:val="28"/>
        </w:rPr>
        <w:t xml:space="preserve">Начальник </w:t>
      </w:r>
      <w:r>
        <w:rPr>
          <w:rFonts w:ascii="Times New Roman" w:hAnsi="Times New Roman"/>
          <w:sz w:val="28"/>
        </w:rPr>
        <w:t xml:space="preserve">Управления </w:t>
      </w:r>
    </w:p>
    <w:p w:rsidR="003A6400" w:rsidRDefault="003A6400" w:rsidP="003A6400">
      <w:pPr>
        <w:spacing w:after="0"/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</w:t>
      </w:r>
      <w:r w:rsidR="00672E0E">
        <w:rPr>
          <w:rFonts w:ascii="Times New Roman" w:hAnsi="Times New Roman"/>
          <w:sz w:val="28"/>
        </w:rPr>
        <w:t>изации государственных программ и</w:t>
      </w:r>
      <w:r>
        <w:rPr>
          <w:rFonts w:ascii="Times New Roman" w:hAnsi="Times New Roman"/>
          <w:sz w:val="28"/>
        </w:rPr>
        <w:t xml:space="preserve"> </w:t>
      </w:r>
    </w:p>
    <w:p w:rsidR="003A6400" w:rsidRDefault="00672E0E" w:rsidP="003A640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02048E">
        <w:rPr>
          <w:rFonts w:ascii="Times New Roman" w:hAnsi="Times New Roman"/>
          <w:sz w:val="28"/>
        </w:rPr>
        <w:t xml:space="preserve">инвестиционной деятельности </w:t>
      </w:r>
      <w:r>
        <w:rPr>
          <w:rFonts w:ascii="Times New Roman" w:hAnsi="Times New Roman"/>
          <w:sz w:val="28"/>
        </w:rPr>
        <w:t xml:space="preserve">                      </w:t>
      </w:r>
      <w:r w:rsidR="003A6400">
        <w:rPr>
          <w:rFonts w:ascii="Times New Roman" w:hAnsi="Times New Roman"/>
          <w:sz w:val="28"/>
        </w:rPr>
        <w:t>____________</w:t>
      </w:r>
      <w:r w:rsidR="003A6400" w:rsidRPr="00684C62">
        <w:rPr>
          <w:rFonts w:ascii="Times New Roman" w:hAnsi="Times New Roman"/>
          <w:sz w:val="28"/>
        </w:rPr>
        <w:t xml:space="preserve"> </w:t>
      </w:r>
      <w:r w:rsidR="00B47495">
        <w:rPr>
          <w:rFonts w:ascii="Times New Roman" w:hAnsi="Times New Roman"/>
          <w:sz w:val="28"/>
        </w:rPr>
        <w:t>Н</w:t>
      </w:r>
      <w:r w:rsidR="003A6400" w:rsidRPr="00684C62">
        <w:rPr>
          <w:rFonts w:ascii="Times New Roman" w:hAnsi="Times New Roman"/>
          <w:sz w:val="28"/>
        </w:rPr>
        <w:t>.</w:t>
      </w:r>
      <w:r w:rsidR="003A6400">
        <w:rPr>
          <w:rFonts w:ascii="Times New Roman" w:hAnsi="Times New Roman"/>
          <w:sz w:val="28"/>
        </w:rPr>
        <w:t xml:space="preserve"> </w:t>
      </w:r>
      <w:r w:rsidR="00B47495">
        <w:rPr>
          <w:rFonts w:ascii="Times New Roman" w:hAnsi="Times New Roman"/>
          <w:sz w:val="28"/>
        </w:rPr>
        <w:t>Рамазанов</w:t>
      </w:r>
    </w:p>
    <w:sectPr w:rsidR="003A6400" w:rsidSect="008B63BA"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4BFD"/>
    <w:multiLevelType w:val="multilevel"/>
    <w:tmpl w:val="00FE63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9386575"/>
    <w:multiLevelType w:val="hybridMultilevel"/>
    <w:tmpl w:val="FFFFFFFF"/>
    <w:lvl w:ilvl="0" w:tplc="261EAE40">
      <w:start w:val="1"/>
      <w:numFmt w:val="decimal"/>
      <w:lvlText w:val="2.%1."/>
      <w:lvlJc w:val="left"/>
      <w:rPr>
        <w:rFonts w:cs="Times New Roman"/>
      </w:rPr>
    </w:lvl>
    <w:lvl w:ilvl="1" w:tplc="821E3420">
      <w:start w:val="1"/>
      <w:numFmt w:val="decimal"/>
      <w:lvlText w:val="%2"/>
      <w:lvlJc w:val="left"/>
      <w:rPr>
        <w:rFonts w:cs="Times New Roman"/>
      </w:rPr>
    </w:lvl>
    <w:lvl w:ilvl="2" w:tplc="2D4AC464">
      <w:numFmt w:val="decimal"/>
      <w:lvlText w:val=""/>
      <w:lvlJc w:val="left"/>
      <w:rPr>
        <w:rFonts w:cs="Times New Roman"/>
      </w:rPr>
    </w:lvl>
    <w:lvl w:ilvl="3" w:tplc="D4A43228">
      <w:numFmt w:val="decimal"/>
      <w:lvlText w:val=""/>
      <w:lvlJc w:val="left"/>
      <w:rPr>
        <w:rFonts w:cs="Times New Roman"/>
      </w:rPr>
    </w:lvl>
    <w:lvl w:ilvl="4" w:tplc="B3E85B0C">
      <w:numFmt w:val="decimal"/>
      <w:lvlText w:val=""/>
      <w:lvlJc w:val="left"/>
      <w:rPr>
        <w:rFonts w:cs="Times New Roman"/>
      </w:rPr>
    </w:lvl>
    <w:lvl w:ilvl="5" w:tplc="366E8C20">
      <w:numFmt w:val="decimal"/>
      <w:lvlText w:val=""/>
      <w:lvlJc w:val="left"/>
      <w:rPr>
        <w:rFonts w:cs="Times New Roman"/>
      </w:rPr>
    </w:lvl>
    <w:lvl w:ilvl="6" w:tplc="157CB1B0">
      <w:numFmt w:val="decimal"/>
      <w:lvlText w:val=""/>
      <w:lvlJc w:val="left"/>
      <w:rPr>
        <w:rFonts w:cs="Times New Roman"/>
      </w:rPr>
    </w:lvl>
    <w:lvl w:ilvl="7" w:tplc="428A34F0">
      <w:numFmt w:val="decimal"/>
      <w:lvlText w:val=""/>
      <w:lvlJc w:val="left"/>
      <w:rPr>
        <w:rFonts w:cs="Times New Roman"/>
      </w:rPr>
    </w:lvl>
    <w:lvl w:ilvl="8" w:tplc="3564CFD8">
      <w:numFmt w:val="decimal"/>
      <w:lvlText w:val=""/>
      <w:lvlJc w:val="left"/>
      <w:rPr>
        <w:rFonts w:cs="Times New Roman"/>
      </w:rPr>
    </w:lvl>
  </w:abstractNum>
  <w:abstractNum w:abstractNumId="2">
    <w:nsid w:val="3A6C7108"/>
    <w:multiLevelType w:val="multilevel"/>
    <w:tmpl w:val="D6168A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">
    <w:nsid w:val="5FB03A79"/>
    <w:multiLevelType w:val="multilevel"/>
    <w:tmpl w:val="D54A2F16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50"/>
        </w:tabs>
        <w:ind w:left="14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80"/>
        </w:tabs>
        <w:ind w:left="2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0"/>
        </w:tabs>
        <w:ind w:left="32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90"/>
        </w:tabs>
        <w:ind w:left="5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80"/>
        </w:tabs>
        <w:ind w:left="61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10"/>
        </w:tabs>
        <w:ind w:left="69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00"/>
        </w:tabs>
        <w:ind w:left="80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3F"/>
    <w:rsid w:val="00000359"/>
    <w:rsid w:val="00013F88"/>
    <w:rsid w:val="0002048E"/>
    <w:rsid w:val="00071E1A"/>
    <w:rsid w:val="000914FD"/>
    <w:rsid w:val="00097D95"/>
    <w:rsid w:val="000A1043"/>
    <w:rsid w:val="000E220A"/>
    <w:rsid w:val="00117D27"/>
    <w:rsid w:val="0015296C"/>
    <w:rsid w:val="00167947"/>
    <w:rsid w:val="00174D1C"/>
    <w:rsid w:val="00176E00"/>
    <w:rsid w:val="001A4934"/>
    <w:rsid w:val="001B6EF4"/>
    <w:rsid w:val="001C6C78"/>
    <w:rsid w:val="00231816"/>
    <w:rsid w:val="00232460"/>
    <w:rsid w:val="002E1D26"/>
    <w:rsid w:val="002F3923"/>
    <w:rsid w:val="00313A7D"/>
    <w:rsid w:val="003272DD"/>
    <w:rsid w:val="003311E2"/>
    <w:rsid w:val="00381756"/>
    <w:rsid w:val="003A6400"/>
    <w:rsid w:val="003B143E"/>
    <w:rsid w:val="003C0539"/>
    <w:rsid w:val="004066EE"/>
    <w:rsid w:val="004144E2"/>
    <w:rsid w:val="004148C2"/>
    <w:rsid w:val="00426892"/>
    <w:rsid w:val="00434F38"/>
    <w:rsid w:val="00452B69"/>
    <w:rsid w:val="00480CDF"/>
    <w:rsid w:val="0048594D"/>
    <w:rsid w:val="004F57E2"/>
    <w:rsid w:val="00516513"/>
    <w:rsid w:val="0052526A"/>
    <w:rsid w:val="00554111"/>
    <w:rsid w:val="00587B48"/>
    <w:rsid w:val="005D27DF"/>
    <w:rsid w:val="00672E0E"/>
    <w:rsid w:val="00682DAB"/>
    <w:rsid w:val="006A5021"/>
    <w:rsid w:val="006A6FB3"/>
    <w:rsid w:val="006F17B4"/>
    <w:rsid w:val="00700E11"/>
    <w:rsid w:val="00716CD0"/>
    <w:rsid w:val="00746880"/>
    <w:rsid w:val="007928D8"/>
    <w:rsid w:val="007F2455"/>
    <w:rsid w:val="0080184E"/>
    <w:rsid w:val="008437A6"/>
    <w:rsid w:val="00876E1F"/>
    <w:rsid w:val="00897CE3"/>
    <w:rsid w:val="008B15DB"/>
    <w:rsid w:val="008B63BA"/>
    <w:rsid w:val="008C6F46"/>
    <w:rsid w:val="008D0E52"/>
    <w:rsid w:val="008E4445"/>
    <w:rsid w:val="00901B6D"/>
    <w:rsid w:val="00971A40"/>
    <w:rsid w:val="00994D09"/>
    <w:rsid w:val="009C18F5"/>
    <w:rsid w:val="009C4C31"/>
    <w:rsid w:val="00A93B50"/>
    <w:rsid w:val="00AC4085"/>
    <w:rsid w:val="00AE6DBB"/>
    <w:rsid w:val="00B2382B"/>
    <w:rsid w:val="00B335F4"/>
    <w:rsid w:val="00B47495"/>
    <w:rsid w:val="00B9254A"/>
    <w:rsid w:val="00B938C2"/>
    <w:rsid w:val="00C06A36"/>
    <w:rsid w:val="00C141AF"/>
    <w:rsid w:val="00C60566"/>
    <w:rsid w:val="00CB3B3F"/>
    <w:rsid w:val="00CF5D59"/>
    <w:rsid w:val="00D03001"/>
    <w:rsid w:val="00D47D55"/>
    <w:rsid w:val="00D90047"/>
    <w:rsid w:val="00DA7B29"/>
    <w:rsid w:val="00DC12C1"/>
    <w:rsid w:val="00DD3E82"/>
    <w:rsid w:val="00DD6389"/>
    <w:rsid w:val="00E360A9"/>
    <w:rsid w:val="00E60766"/>
    <w:rsid w:val="00EC2D7E"/>
    <w:rsid w:val="00F677A6"/>
    <w:rsid w:val="00F9352D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D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3272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28D8"/>
    <w:pPr>
      <w:ind w:left="720"/>
      <w:contextualSpacing/>
    </w:pPr>
  </w:style>
  <w:style w:type="character" w:styleId="a4">
    <w:name w:val="Strong"/>
    <w:basedOn w:val="a0"/>
    <w:uiPriority w:val="22"/>
    <w:qFormat/>
    <w:rsid w:val="007928D8"/>
    <w:rPr>
      <w:b/>
      <w:bCs/>
    </w:rPr>
  </w:style>
  <w:style w:type="paragraph" w:styleId="a5">
    <w:name w:val="Normal (Web)"/>
    <w:basedOn w:val="a"/>
    <w:uiPriority w:val="99"/>
    <w:semiHidden/>
    <w:unhideWhenUsed/>
    <w:rsid w:val="00406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2318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31816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6F1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17B4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272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D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3272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28D8"/>
    <w:pPr>
      <w:ind w:left="720"/>
      <w:contextualSpacing/>
    </w:pPr>
  </w:style>
  <w:style w:type="character" w:styleId="a4">
    <w:name w:val="Strong"/>
    <w:basedOn w:val="a0"/>
    <w:uiPriority w:val="22"/>
    <w:qFormat/>
    <w:rsid w:val="007928D8"/>
    <w:rPr>
      <w:b/>
      <w:bCs/>
    </w:rPr>
  </w:style>
  <w:style w:type="paragraph" w:styleId="a5">
    <w:name w:val="Normal (Web)"/>
    <w:basedOn w:val="a"/>
    <w:uiPriority w:val="99"/>
    <w:semiHidden/>
    <w:unhideWhenUsed/>
    <w:rsid w:val="00406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2318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31816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6F1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17B4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272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8187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7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1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4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1322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2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0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2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1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466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1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3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0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9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1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9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3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442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3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DC5DC-24B3-4CF5-BD6E-7EFAE654E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6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ыаорыво</dc:creator>
  <cp:lastModifiedBy>Наида</cp:lastModifiedBy>
  <cp:revision>37</cp:revision>
  <cp:lastPrinted>2018-01-30T15:01:00Z</cp:lastPrinted>
  <dcterms:created xsi:type="dcterms:W3CDTF">2021-12-02T06:26:00Z</dcterms:created>
  <dcterms:modified xsi:type="dcterms:W3CDTF">2022-09-16T06:58:00Z</dcterms:modified>
</cp:coreProperties>
</file>